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9BD36" w14:textId="77777777" w:rsidR="001B3DE9" w:rsidRPr="0014538E" w:rsidRDefault="001B3DE9" w:rsidP="001B3DE9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4538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แบบรายงานการประเมินตนเอง (</w:t>
      </w:r>
      <w:r w:rsidRPr="0014538E">
        <w:rPr>
          <w:rFonts w:ascii="TH SarabunPSK" w:hAnsi="TH SarabunPSK" w:cs="TH SarabunPSK"/>
          <w:b/>
          <w:bCs/>
          <w:color w:val="000000"/>
          <w:sz w:val="32"/>
          <w:szCs w:val="32"/>
        </w:rPr>
        <w:t>Service Profile)</w:t>
      </w:r>
    </w:p>
    <w:p w14:paraId="4B49C57C" w14:textId="71F51701" w:rsidR="00B929C9" w:rsidRPr="0014538E" w:rsidRDefault="001B3DE9" w:rsidP="001B3DE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4538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งาน/หน่วยงาน........................................ โรงพยาบาล</w:t>
      </w:r>
      <w:proofErr w:type="spellStart"/>
      <w:r w:rsidRPr="0014538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พิบู</w:t>
      </w:r>
      <w:proofErr w:type="spellEnd"/>
      <w:r w:rsidRPr="0014538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ลม</w:t>
      </w:r>
      <w:proofErr w:type="spellStart"/>
      <w:r w:rsidRPr="0014538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ัง</w:t>
      </w:r>
      <w:proofErr w:type="spellEnd"/>
      <w:r w:rsidRPr="0014538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สาหาร</w:t>
      </w:r>
    </w:p>
    <w:p w14:paraId="682A02E2" w14:textId="3642EA6D" w:rsidR="00B929C9" w:rsidRPr="0014538E" w:rsidRDefault="00B929C9" w:rsidP="00B929C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4538E">
        <w:rPr>
          <w:rFonts w:ascii="TH SarabunPSK" w:hAnsi="TH SarabunPSK" w:cs="TH SarabunPSK"/>
          <w:b/>
          <w:bCs/>
          <w:sz w:val="32"/>
          <w:szCs w:val="32"/>
          <w:highlight w:val="yellow"/>
        </w:rPr>
        <w:t xml:space="preserve">1 </w:t>
      </w:r>
      <w:r w:rsidR="0007648D" w:rsidRPr="0014538E">
        <w:rPr>
          <w:rFonts w:ascii="TH SarabunPSK" w:eastAsia="Batang" w:hAnsi="TH SarabunPSK" w:cs="TH SarabunPSK"/>
          <w:b/>
          <w:bCs/>
          <w:sz w:val="32"/>
          <w:szCs w:val="32"/>
          <w:highlight w:val="yellow"/>
          <w:cs/>
          <w:lang w:eastAsia="ko-KR"/>
        </w:rPr>
        <w:t>บริบท</w:t>
      </w:r>
      <w:r w:rsidR="0007648D" w:rsidRPr="0014538E">
        <w:rPr>
          <w:rFonts w:ascii="TH SarabunPSK" w:eastAsia="Batang" w:hAnsi="TH SarabunPSK" w:cs="TH SarabunPSK"/>
          <w:b/>
          <w:bCs/>
          <w:sz w:val="32"/>
          <w:szCs w:val="32"/>
          <w:highlight w:val="yellow"/>
          <w:vertAlign w:val="superscript"/>
          <w:lang w:eastAsia="ko-KR"/>
        </w:rPr>
        <w:footnoteReference w:id="1"/>
      </w:r>
      <w:r w:rsidR="0007648D" w:rsidRPr="0014538E">
        <w:rPr>
          <w:rFonts w:ascii="TH SarabunPSK" w:eastAsia="Batang" w:hAnsi="TH SarabunPSK" w:cs="TH SarabunPSK"/>
          <w:b/>
          <w:bCs/>
          <w:sz w:val="32"/>
          <w:szCs w:val="32"/>
          <w:highlight w:val="yellow"/>
          <w:cs/>
          <w:lang w:eastAsia="ko-KR"/>
        </w:rPr>
        <w:t xml:space="preserve"> </w:t>
      </w:r>
      <w:r w:rsidRPr="0014538E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 xml:space="preserve"> (</w:t>
      </w:r>
      <w:r w:rsidRPr="0014538E">
        <w:rPr>
          <w:rFonts w:ascii="TH SarabunPSK" w:hAnsi="TH SarabunPSK" w:cs="TH SarabunPSK"/>
          <w:b/>
          <w:bCs/>
          <w:sz w:val="32"/>
          <w:szCs w:val="32"/>
          <w:highlight w:val="yellow"/>
        </w:rPr>
        <w:t>context</w:t>
      </w:r>
      <w:r w:rsidRPr="0014538E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)</w:t>
      </w:r>
    </w:p>
    <w:p w14:paraId="2EBD73F7" w14:textId="06B3A571" w:rsidR="00B929C9" w:rsidRPr="0014538E" w:rsidRDefault="00B929C9" w:rsidP="00FE0FCE">
      <w:pPr>
        <w:pStyle w:val="a4"/>
        <w:numPr>
          <w:ilvl w:val="0"/>
          <w:numId w:val="3"/>
        </w:numPr>
        <w:spacing w:after="0"/>
        <w:rPr>
          <w:rFonts w:ascii="TH SarabunPSK" w:hAnsi="TH SarabunPSK" w:cs="TH SarabunPSK"/>
          <w:b/>
          <w:bCs/>
          <w:sz w:val="32"/>
          <w:szCs w:val="32"/>
          <w:highlight w:val="yellow"/>
        </w:rPr>
      </w:pPr>
      <w:r w:rsidRPr="0014538E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หน้าที่และเป้าหมาย</w:t>
      </w:r>
      <w:r w:rsidR="001B3DE9" w:rsidRPr="0014538E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 xml:space="preserve"> (</w:t>
      </w:r>
      <w:r w:rsidR="001B3DE9" w:rsidRPr="0014538E">
        <w:rPr>
          <w:rFonts w:ascii="TH SarabunPSK" w:hAnsi="TH SarabunPSK" w:cs="TH SarabunPSK"/>
          <w:b/>
          <w:bCs/>
          <w:sz w:val="32"/>
          <w:szCs w:val="32"/>
          <w:highlight w:val="yellow"/>
        </w:rPr>
        <w:t>Purpose)</w:t>
      </w:r>
      <w:r w:rsidR="001B3DE9" w:rsidRPr="0014538E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 xml:space="preserve"> </w:t>
      </w:r>
    </w:p>
    <w:p w14:paraId="5B128F2A" w14:textId="6CD0ACAF" w:rsidR="001B3DE9" w:rsidRPr="0014538E" w:rsidRDefault="001B3DE9" w:rsidP="001B3DE9">
      <w:pPr>
        <w:spacing w:after="0" w:line="240" w:lineRule="auto"/>
        <w:ind w:firstLine="720"/>
        <w:rPr>
          <w:rFonts w:ascii="TH SarabunPSK" w:eastAsia="Batang" w:hAnsi="TH SarabunPSK" w:cs="TH SarabunPSK"/>
          <w:color w:val="FF0000"/>
          <w:sz w:val="32"/>
          <w:szCs w:val="32"/>
          <w:lang w:eastAsia="ko-KR"/>
        </w:rPr>
      </w:pPr>
      <w:r w:rsidRPr="0014538E">
        <w:rPr>
          <w:rFonts w:ascii="TH SarabunPSK" w:eastAsia="Batang" w:hAnsi="TH SarabunPSK" w:cs="TH SarabunPSK"/>
          <w:color w:val="FF0000"/>
          <w:sz w:val="24"/>
          <w:cs/>
          <w:lang w:eastAsia="ko-KR"/>
        </w:rPr>
        <w:t xml:space="preserve">(บรรยาย </w:t>
      </w:r>
      <w:r w:rsidRPr="0014538E">
        <w:rPr>
          <w:rFonts w:ascii="TH SarabunPSK" w:eastAsia="Batang" w:hAnsi="TH SarabunPSK" w:cs="TH SarabunPSK"/>
          <w:color w:val="FF0000"/>
          <w:sz w:val="24"/>
          <w:lang w:eastAsia="ko-KR"/>
        </w:rPr>
        <w:t xml:space="preserve">: </w:t>
      </w:r>
      <w:r w:rsidRPr="0014538E">
        <w:rPr>
          <w:rFonts w:ascii="TH SarabunPSK" w:eastAsia="Batang" w:hAnsi="TH SarabunPSK" w:cs="TH SarabunPSK"/>
          <w:color w:val="FF0000"/>
          <w:sz w:val="24"/>
          <w:cs/>
          <w:lang w:eastAsia="ko-KR"/>
        </w:rPr>
        <w:t>หน่วยงานนี้ทำอะไร และทำเพื่ออะไร)</w:t>
      </w:r>
    </w:p>
    <w:p w14:paraId="351698BB" w14:textId="77777777" w:rsidR="00B929C9" w:rsidRPr="0014538E" w:rsidRDefault="00B929C9" w:rsidP="00B929C9">
      <w:pPr>
        <w:pStyle w:val="Default"/>
        <w:rPr>
          <w:color w:val="6F2F9F"/>
          <w:sz w:val="32"/>
          <w:szCs w:val="32"/>
        </w:rPr>
      </w:pPr>
      <w:r w:rsidRPr="0014538E">
        <w:t xml:space="preserve"> </w:t>
      </w:r>
      <w:r w:rsidRPr="0014538E">
        <w:rPr>
          <w:cs/>
        </w:rPr>
        <w:tab/>
      </w:r>
      <w:r w:rsidRPr="0014538E">
        <w:rPr>
          <w:b/>
          <w:bCs/>
          <w:color w:val="6F2F9F"/>
          <w:sz w:val="32"/>
          <w:szCs w:val="32"/>
          <w:cs/>
        </w:rPr>
        <w:t>หน้าที่</w:t>
      </w:r>
      <w:r w:rsidRPr="0014538E">
        <w:rPr>
          <w:b/>
          <w:bCs/>
          <w:color w:val="6F2F9F"/>
          <w:sz w:val="32"/>
          <w:szCs w:val="32"/>
        </w:rPr>
        <w:t xml:space="preserve"> </w:t>
      </w:r>
      <w:r w:rsidRPr="0014538E">
        <w:rPr>
          <w:color w:val="6F2F9F"/>
          <w:sz w:val="32"/>
          <w:szCs w:val="32"/>
        </w:rPr>
        <w:t xml:space="preserve">: </w:t>
      </w:r>
      <w:r w:rsidRPr="0014538E">
        <w:rPr>
          <w:color w:val="6F2F9F"/>
          <w:sz w:val="32"/>
          <w:szCs w:val="32"/>
          <w:cs/>
        </w:rPr>
        <w:t>ให้ระบุว่าหน่วยงานหรือทีมมีหน้าที่ทำอะไร</w:t>
      </w:r>
      <w:r w:rsidRPr="0014538E">
        <w:rPr>
          <w:color w:val="6F2F9F"/>
          <w:sz w:val="32"/>
          <w:szCs w:val="32"/>
        </w:rPr>
        <w:t xml:space="preserve"> </w:t>
      </w:r>
      <w:r w:rsidRPr="0014538E">
        <w:rPr>
          <w:color w:val="6F2F9F"/>
          <w:sz w:val="32"/>
          <w:szCs w:val="32"/>
          <w:cs/>
        </w:rPr>
        <w:t>ให้แก่ใคร</w:t>
      </w:r>
      <w:r w:rsidRPr="0014538E">
        <w:rPr>
          <w:color w:val="6F2F9F"/>
          <w:sz w:val="32"/>
          <w:szCs w:val="32"/>
        </w:rPr>
        <w:t xml:space="preserve"> </w:t>
      </w:r>
      <w:r w:rsidRPr="0014538E">
        <w:rPr>
          <w:color w:val="6F2F9F"/>
          <w:sz w:val="32"/>
          <w:szCs w:val="32"/>
          <w:cs/>
        </w:rPr>
        <w:t>ทำให้เกิดคุณค่าอะไร</w:t>
      </w:r>
      <w:r w:rsidRPr="0014538E">
        <w:rPr>
          <w:color w:val="6F2F9F"/>
          <w:sz w:val="32"/>
          <w:szCs w:val="32"/>
        </w:rPr>
        <w:t xml:space="preserve"> </w:t>
      </w:r>
      <w:r w:rsidRPr="0014538E">
        <w:rPr>
          <w:color w:val="6F2F9F"/>
          <w:sz w:val="32"/>
          <w:szCs w:val="32"/>
          <w:cs/>
        </w:rPr>
        <w:t>ตัวอย่าง</w:t>
      </w:r>
      <w:r w:rsidRPr="0014538E">
        <w:rPr>
          <w:color w:val="6F2F9F"/>
          <w:sz w:val="32"/>
          <w:szCs w:val="32"/>
        </w:rPr>
        <w:t xml:space="preserve"> </w:t>
      </w:r>
      <w:r w:rsidRPr="0014538E">
        <w:rPr>
          <w:color w:val="6F2F9F"/>
          <w:sz w:val="32"/>
          <w:szCs w:val="32"/>
          <w:cs/>
        </w:rPr>
        <w:t>เช่น</w:t>
      </w:r>
      <w:r w:rsidRPr="0014538E">
        <w:rPr>
          <w:color w:val="6F2F9F"/>
          <w:sz w:val="32"/>
          <w:szCs w:val="32"/>
        </w:rPr>
        <w:t xml:space="preserve"> </w:t>
      </w:r>
      <w:r w:rsidRPr="0014538E">
        <w:rPr>
          <w:color w:val="6F2F9F"/>
          <w:sz w:val="32"/>
          <w:szCs w:val="32"/>
          <w:cs/>
        </w:rPr>
        <w:t>งานจ่ายกลาง</w:t>
      </w:r>
      <w:r w:rsidRPr="0014538E">
        <w:rPr>
          <w:color w:val="6F2F9F"/>
          <w:sz w:val="32"/>
          <w:szCs w:val="32"/>
        </w:rPr>
        <w:t xml:space="preserve"> </w:t>
      </w:r>
      <w:r w:rsidRPr="0014538E">
        <w:rPr>
          <w:color w:val="6F2F9F"/>
          <w:sz w:val="32"/>
          <w:szCs w:val="32"/>
          <w:cs/>
        </w:rPr>
        <w:t>ให้บริการเครื่องมือและอุปกรณ์ปราศจากเชื้อแก่หน่วยงานต่าง</w:t>
      </w:r>
      <w:r w:rsidRPr="0014538E">
        <w:rPr>
          <w:color w:val="6F2F9F"/>
          <w:sz w:val="32"/>
          <w:szCs w:val="32"/>
        </w:rPr>
        <w:t xml:space="preserve"> </w:t>
      </w:r>
      <w:r w:rsidRPr="0014538E">
        <w:rPr>
          <w:color w:val="6F2F9F"/>
          <w:sz w:val="32"/>
          <w:szCs w:val="32"/>
          <w:cs/>
        </w:rPr>
        <w:t>ๆ</w:t>
      </w:r>
      <w:r w:rsidRPr="0014538E">
        <w:rPr>
          <w:color w:val="6F2F9F"/>
          <w:sz w:val="32"/>
          <w:szCs w:val="32"/>
        </w:rPr>
        <w:t xml:space="preserve"> </w:t>
      </w:r>
      <w:r w:rsidRPr="0014538E">
        <w:rPr>
          <w:color w:val="6F2F9F"/>
          <w:sz w:val="32"/>
          <w:szCs w:val="32"/>
          <w:cs/>
        </w:rPr>
        <w:t>อย่างรวดเร็ว</w:t>
      </w:r>
      <w:r w:rsidRPr="0014538E">
        <w:rPr>
          <w:color w:val="6F2F9F"/>
          <w:sz w:val="32"/>
          <w:szCs w:val="32"/>
        </w:rPr>
        <w:t xml:space="preserve"> </w:t>
      </w:r>
      <w:r w:rsidRPr="0014538E">
        <w:rPr>
          <w:color w:val="6F2F9F"/>
          <w:sz w:val="32"/>
          <w:szCs w:val="32"/>
          <w:cs/>
        </w:rPr>
        <w:t>ปลอดภัย</w:t>
      </w:r>
      <w:r w:rsidRPr="0014538E">
        <w:rPr>
          <w:color w:val="6F2F9F"/>
          <w:sz w:val="32"/>
          <w:szCs w:val="32"/>
        </w:rPr>
        <w:t xml:space="preserve"> </w:t>
      </w:r>
      <w:r w:rsidRPr="0014538E">
        <w:rPr>
          <w:color w:val="6F2F9F"/>
          <w:sz w:val="32"/>
          <w:szCs w:val="32"/>
          <w:cs/>
        </w:rPr>
        <w:t>ได้มาตรฐาน</w:t>
      </w:r>
      <w:r w:rsidRPr="0014538E">
        <w:rPr>
          <w:color w:val="6F2F9F"/>
          <w:sz w:val="32"/>
          <w:szCs w:val="32"/>
        </w:rPr>
        <w:t xml:space="preserve"> </w:t>
      </w:r>
    </w:p>
    <w:p w14:paraId="3EEE1B25" w14:textId="77777777" w:rsidR="00B929C9" w:rsidRPr="0014538E" w:rsidRDefault="00B929C9" w:rsidP="00B929C9">
      <w:pPr>
        <w:spacing w:after="0"/>
        <w:ind w:firstLine="720"/>
        <w:rPr>
          <w:rFonts w:ascii="TH SarabunPSK" w:hAnsi="TH SarabunPSK" w:cs="TH SarabunPSK"/>
          <w:color w:val="6F2F9F"/>
          <w:sz w:val="32"/>
          <w:szCs w:val="32"/>
        </w:rPr>
      </w:pPr>
      <w:r w:rsidRPr="0014538E">
        <w:rPr>
          <w:rFonts w:ascii="TH SarabunPSK" w:hAnsi="TH SarabunPSK" w:cs="TH SarabunPSK"/>
          <w:b/>
          <w:bCs/>
          <w:color w:val="6F2F9F"/>
          <w:sz w:val="32"/>
          <w:szCs w:val="32"/>
          <w:cs/>
        </w:rPr>
        <w:t>เป้าหมาย</w:t>
      </w:r>
      <w:r w:rsidRPr="0014538E">
        <w:rPr>
          <w:rFonts w:ascii="TH SarabunPSK" w:hAnsi="TH SarabunPSK" w:cs="TH SarabunPSK"/>
          <w:b/>
          <w:bCs/>
          <w:color w:val="6F2F9F"/>
          <w:sz w:val="32"/>
          <w:szCs w:val="32"/>
        </w:rPr>
        <w:t xml:space="preserve"> :</w:t>
      </w:r>
      <w:r w:rsidRPr="0014538E">
        <w:rPr>
          <w:rFonts w:ascii="TH SarabunPSK" w:hAnsi="TH SarabunPSK" w:cs="TH SarabunPSK"/>
          <w:color w:val="6F2F9F"/>
          <w:sz w:val="32"/>
          <w:szCs w:val="32"/>
        </w:rPr>
        <w:t xml:space="preserve"> </w:t>
      </w:r>
      <w:r w:rsidRPr="0014538E">
        <w:rPr>
          <w:rFonts w:ascii="TH SarabunPSK" w:hAnsi="TH SarabunPSK" w:cs="TH SarabunPSK"/>
          <w:color w:val="6F2F9F"/>
          <w:sz w:val="32"/>
          <w:szCs w:val="32"/>
          <w:cs/>
        </w:rPr>
        <w:t>ผลที่คาดหวังจากการทาหน้าที่นั้น</w:t>
      </w:r>
      <w:r w:rsidRPr="0014538E">
        <w:rPr>
          <w:rFonts w:ascii="TH SarabunPSK" w:hAnsi="TH SarabunPSK" w:cs="TH SarabunPSK"/>
          <w:color w:val="6F2F9F"/>
          <w:sz w:val="32"/>
          <w:szCs w:val="32"/>
        </w:rPr>
        <w:t xml:space="preserve"> </w:t>
      </w:r>
      <w:r w:rsidRPr="0014538E">
        <w:rPr>
          <w:rFonts w:ascii="TH SarabunPSK" w:hAnsi="TH SarabunPSK" w:cs="TH SarabunPSK"/>
          <w:color w:val="6F2F9F"/>
          <w:sz w:val="32"/>
          <w:szCs w:val="32"/>
          <w:cs/>
        </w:rPr>
        <w:t>โดยระบุผลลัพธ์จากการให้บริการอย่างกว้างๆ</w:t>
      </w:r>
      <w:r w:rsidRPr="0014538E">
        <w:rPr>
          <w:rFonts w:ascii="TH SarabunPSK" w:hAnsi="TH SarabunPSK" w:cs="TH SarabunPSK"/>
          <w:color w:val="6F2F9F"/>
          <w:sz w:val="32"/>
          <w:szCs w:val="32"/>
        </w:rPr>
        <w:t xml:space="preserve"> </w:t>
      </w:r>
      <w:r w:rsidRPr="0014538E">
        <w:rPr>
          <w:rFonts w:ascii="TH SarabunPSK" w:hAnsi="TH SarabunPSK" w:cs="TH SarabunPSK"/>
          <w:color w:val="6F2F9F"/>
          <w:sz w:val="32"/>
          <w:szCs w:val="32"/>
          <w:cs/>
        </w:rPr>
        <w:t>ครอบคลุมประเด็นสำคัญของคุณภาพทั้งหมด</w:t>
      </w:r>
    </w:p>
    <w:p w14:paraId="4F9432C8" w14:textId="68F6A438" w:rsidR="00B929C9" w:rsidRPr="0014538E" w:rsidRDefault="00B929C9" w:rsidP="00FE0FCE">
      <w:pPr>
        <w:pStyle w:val="a4"/>
        <w:numPr>
          <w:ilvl w:val="0"/>
          <w:numId w:val="3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highlight w:val="yellow"/>
        </w:rPr>
      </w:pPr>
      <w:r w:rsidRPr="0014538E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 xml:space="preserve">ขอบเขตการให้บริการ </w:t>
      </w:r>
      <w:r w:rsidR="001B3DE9" w:rsidRPr="0014538E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(</w:t>
      </w:r>
      <w:r w:rsidR="001B3DE9" w:rsidRPr="0014538E">
        <w:rPr>
          <w:rFonts w:ascii="TH SarabunPSK" w:hAnsi="TH SarabunPSK" w:cs="TH SarabunPSK"/>
          <w:b/>
          <w:bCs/>
          <w:sz w:val="32"/>
          <w:szCs w:val="32"/>
          <w:highlight w:val="yellow"/>
        </w:rPr>
        <w:t>Scope of Service)</w:t>
      </w:r>
    </w:p>
    <w:p w14:paraId="5B8F3938" w14:textId="71E09F1E" w:rsidR="001B3DE9" w:rsidRPr="0014538E" w:rsidRDefault="001B3DE9" w:rsidP="001B3DE9">
      <w:pPr>
        <w:spacing w:after="0" w:line="240" w:lineRule="auto"/>
        <w:ind w:firstLine="720"/>
        <w:rPr>
          <w:rFonts w:ascii="TH SarabunPSK" w:eastAsia="Batang" w:hAnsi="TH SarabunPSK" w:cs="TH SarabunPSK"/>
          <w:color w:val="FF0000"/>
          <w:sz w:val="24"/>
          <w:lang w:eastAsia="ko-KR"/>
        </w:rPr>
      </w:pPr>
      <w:r w:rsidRPr="0014538E">
        <w:rPr>
          <w:rFonts w:ascii="TH SarabunPSK" w:eastAsia="Batang" w:hAnsi="TH SarabunPSK" w:cs="TH SarabunPSK"/>
          <w:color w:val="FF0000"/>
          <w:sz w:val="24"/>
          <w:cs/>
          <w:lang w:eastAsia="ko-KR"/>
        </w:rPr>
        <w:t xml:space="preserve">(บรรยาย </w:t>
      </w:r>
      <w:r w:rsidRPr="0014538E">
        <w:rPr>
          <w:rFonts w:ascii="TH SarabunPSK" w:eastAsia="Batang" w:hAnsi="TH SarabunPSK" w:cs="TH SarabunPSK"/>
          <w:color w:val="FF0000"/>
          <w:sz w:val="24"/>
          <w:lang w:eastAsia="ko-KR"/>
        </w:rPr>
        <w:t xml:space="preserve">: </w:t>
      </w:r>
      <w:r w:rsidRPr="0014538E">
        <w:rPr>
          <w:rFonts w:ascii="TH SarabunPSK" w:eastAsia="Batang" w:hAnsi="TH SarabunPSK" w:cs="TH SarabunPSK"/>
          <w:color w:val="FF0000"/>
          <w:sz w:val="24"/>
          <w:cs/>
          <w:lang w:eastAsia="ko-KR"/>
        </w:rPr>
        <w:t>ควรครอบคลุมลักษณะงาน ขอบเขตเวลาการให้บริการ และพื้นที่ให้บริการ)</w:t>
      </w:r>
    </w:p>
    <w:p w14:paraId="036D026B" w14:textId="31B72EE8" w:rsidR="00B929C9" w:rsidRPr="0014538E" w:rsidRDefault="00B929C9" w:rsidP="00B929C9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6F2F9F"/>
          <w:sz w:val="32"/>
          <w:szCs w:val="32"/>
        </w:rPr>
      </w:pPr>
      <w:r w:rsidRPr="0014538E">
        <w:rPr>
          <w:rFonts w:ascii="TH SarabunPSK" w:hAnsi="TH SarabunPSK" w:cs="TH SarabunPSK"/>
          <w:color w:val="6F2F9F"/>
          <w:sz w:val="32"/>
          <w:szCs w:val="32"/>
          <w:cs/>
        </w:rPr>
        <w:t>ถ้าเป็นหอผู้ป่วยให้ระบุกลุ่มโรคสำ</w:t>
      </w:r>
      <w:r w:rsidR="004E7C9A" w:rsidRPr="0014538E">
        <w:rPr>
          <w:rFonts w:ascii="TH SarabunPSK" w:hAnsi="TH SarabunPSK" w:cs="TH SarabunPSK"/>
          <w:color w:val="6F2F9F"/>
          <w:sz w:val="32"/>
          <w:szCs w:val="32"/>
          <w:cs/>
        </w:rPr>
        <w:t>คัญในหน่วยงาน</w:t>
      </w:r>
      <w:r w:rsidRPr="0014538E">
        <w:rPr>
          <w:rFonts w:ascii="TH SarabunPSK" w:hAnsi="TH SarabunPSK" w:cs="TH SarabunPSK"/>
          <w:color w:val="6F2F9F"/>
          <w:sz w:val="32"/>
          <w:szCs w:val="32"/>
          <w:cs/>
        </w:rPr>
        <w:t>ด้วย</w:t>
      </w:r>
      <w:r w:rsidRPr="0014538E">
        <w:rPr>
          <w:rFonts w:ascii="TH SarabunPSK" w:hAnsi="TH SarabunPSK" w:cs="TH SarabunPSK"/>
          <w:color w:val="6F2F9F"/>
          <w:sz w:val="32"/>
          <w:szCs w:val="32"/>
        </w:rPr>
        <w:t xml:space="preserve"> </w:t>
      </w:r>
      <w:r w:rsidRPr="0014538E">
        <w:rPr>
          <w:rFonts w:ascii="TH SarabunPSK" w:hAnsi="TH SarabunPSK" w:cs="TH SarabunPSK"/>
          <w:color w:val="6F2F9F"/>
          <w:sz w:val="32"/>
          <w:szCs w:val="32"/>
          <w:cs/>
        </w:rPr>
        <w:t xml:space="preserve"> ให้ระบุว่าอะไรที่เราจะให้บริการ</w:t>
      </w:r>
      <w:r w:rsidRPr="0014538E">
        <w:rPr>
          <w:rFonts w:ascii="TH SarabunPSK" w:hAnsi="TH SarabunPSK" w:cs="TH SarabunPSK"/>
          <w:color w:val="6F2F9F"/>
          <w:sz w:val="32"/>
          <w:szCs w:val="32"/>
        </w:rPr>
        <w:t xml:space="preserve"> </w:t>
      </w:r>
      <w:r w:rsidRPr="0014538E">
        <w:rPr>
          <w:rFonts w:ascii="TH SarabunPSK" w:hAnsi="TH SarabunPSK" w:cs="TH SarabunPSK"/>
          <w:color w:val="6F2F9F"/>
          <w:sz w:val="32"/>
          <w:szCs w:val="32"/>
          <w:cs/>
        </w:rPr>
        <w:t>อะไรที่ไม่มีบริการให้อาจจะเป็นกลุ่มผู้ป่วย</w:t>
      </w:r>
      <w:r w:rsidRPr="0014538E">
        <w:rPr>
          <w:rFonts w:ascii="TH SarabunPSK" w:hAnsi="TH SarabunPSK" w:cs="TH SarabunPSK"/>
          <w:color w:val="6F2F9F"/>
          <w:sz w:val="32"/>
          <w:szCs w:val="32"/>
        </w:rPr>
        <w:t xml:space="preserve"> </w:t>
      </w:r>
      <w:r w:rsidRPr="0014538E">
        <w:rPr>
          <w:rFonts w:ascii="TH SarabunPSK" w:hAnsi="TH SarabunPSK" w:cs="TH SarabunPSK"/>
          <w:color w:val="6F2F9F"/>
          <w:sz w:val="32"/>
          <w:szCs w:val="32"/>
          <w:cs/>
        </w:rPr>
        <w:t>ช่วงเวลา</w:t>
      </w:r>
      <w:r w:rsidRPr="0014538E">
        <w:rPr>
          <w:rFonts w:ascii="TH SarabunPSK" w:hAnsi="TH SarabunPSK" w:cs="TH SarabunPSK"/>
          <w:color w:val="6F2F9F"/>
          <w:sz w:val="32"/>
          <w:szCs w:val="32"/>
        </w:rPr>
        <w:t xml:space="preserve"> </w:t>
      </w:r>
      <w:r w:rsidRPr="0014538E">
        <w:rPr>
          <w:rFonts w:ascii="TH SarabunPSK" w:hAnsi="TH SarabunPSK" w:cs="TH SarabunPSK"/>
          <w:color w:val="6F2F9F"/>
          <w:sz w:val="32"/>
          <w:szCs w:val="32"/>
          <w:cs/>
        </w:rPr>
        <w:t>ความรุนแรงของผู้ป่วย</w:t>
      </w:r>
      <w:r w:rsidRPr="0014538E">
        <w:rPr>
          <w:rFonts w:ascii="TH SarabunPSK" w:hAnsi="TH SarabunPSK" w:cs="TH SarabunPSK"/>
          <w:color w:val="6F2F9F"/>
          <w:sz w:val="32"/>
          <w:szCs w:val="32"/>
        </w:rPr>
        <w:t xml:space="preserve"> </w:t>
      </w:r>
      <w:r w:rsidRPr="0014538E">
        <w:rPr>
          <w:rFonts w:ascii="TH SarabunPSK" w:hAnsi="TH SarabunPSK" w:cs="TH SarabunPSK"/>
          <w:color w:val="6F2F9F"/>
          <w:sz w:val="32"/>
          <w:szCs w:val="32"/>
          <w:cs/>
        </w:rPr>
        <w:t>ฯลฯ</w:t>
      </w:r>
      <w:r w:rsidRPr="0014538E">
        <w:rPr>
          <w:rFonts w:ascii="TH SarabunPSK" w:hAnsi="TH SarabunPSK" w:cs="TH SarabunPSK"/>
          <w:color w:val="6F2F9F"/>
          <w:sz w:val="32"/>
          <w:szCs w:val="32"/>
        </w:rPr>
        <w:t xml:space="preserve"> </w:t>
      </w:r>
      <w:r w:rsidRPr="0014538E">
        <w:rPr>
          <w:rFonts w:ascii="TH SarabunPSK" w:hAnsi="TH SarabunPSK" w:cs="TH SarabunPSK"/>
          <w:color w:val="6F2F9F"/>
          <w:sz w:val="32"/>
          <w:szCs w:val="32"/>
          <w:cs/>
        </w:rPr>
        <w:t>ควรระบุศักยภาพและข้อจำกัด</w:t>
      </w:r>
      <w:r w:rsidRPr="0014538E">
        <w:rPr>
          <w:rFonts w:ascii="TH SarabunPSK" w:hAnsi="TH SarabunPSK" w:cs="TH SarabunPSK"/>
          <w:color w:val="6F2F9F"/>
          <w:sz w:val="32"/>
          <w:szCs w:val="32"/>
        </w:rPr>
        <w:t xml:space="preserve"> </w:t>
      </w:r>
      <w:r w:rsidRPr="0014538E">
        <w:rPr>
          <w:rFonts w:ascii="TH SarabunPSK" w:hAnsi="TH SarabunPSK" w:cs="TH SarabunPSK"/>
          <w:color w:val="6F2F9F"/>
          <w:sz w:val="32"/>
          <w:szCs w:val="32"/>
          <w:cs/>
        </w:rPr>
        <w:t>เพื่อเป็นการขยายความขอบเขตการให้บริการ</w:t>
      </w:r>
    </w:p>
    <w:p w14:paraId="5E61C87D" w14:textId="77777777" w:rsidR="001B3DE9" w:rsidRPr="0014538E" w:rsidRDefault="001B3DE9" w:rsidP="001B3DE9">
      <w:pPr>
        <w:spacing w:after="0" w:line="240" w:lineRule="auto"/>
        <w:ind w:firstLine="720"/>
        <w:rPr>
          <w:rFonts w:ascii="TH SarabunPSK" w:eastAsia="Batang" w:hAnsi="TH SarabunPSK" w:cs="TH SarabunPSK"/>
          <w:color w:val="FF0000"/>
          <w:sz w:val="24"/>
          <w:lang w:eastAsia="ko-KR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3402"/>
        <w:gridCol w:w="2410"/>
      </w:tblGrid>
      <w:tr w:rsidR="001B3DE9" w:rsidRPr="0014538E" w14:paraId="0A36B2F8" w14:textId="77777777" w:rsidTr="009C3537">
        <w:tc>
          <w:tcPr>
            <w:tcW w:w="1984" w:type="dxa"/>
          </w:tcPr>
          <w:p w14:paraId="68554663" w14:textId="77777777" w:rsidR="001B3DE9" w:rsidRPr="0014538E" w:rsidRDefault="001B3DE9" w:rsidP="001B3DE9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ขอบเขตบริการ</w:t>
            </w:r>
          </w:p>
        </w:tc>
        <w:tc>
          <w:tcPr>
            <w:tcW w:w="3402" w:type="dxa"/>
          </w:tcPr>
          <w:p w14:paraId="2A7A4225" w14:textId="77777777" w:rsidR="001B3DE9" w:rsidRPr="0014538E" w:rsidRDefault="001B3DE9" w:rsidP="001B3DE9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ทรัพยากร</w:t>
            </w:r>
          </w:p>
          <w:p w14:paraId="2F485AC9" w14:textId="77777777" w:rsidR="001B3DE9" w:rsidRPr="0014538E" w:rsidRDefault="001B3DE9" w:rsidP="001B3DE9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color w:val="FF0000"/>
                <w:sz w:val="32"/>
                <w:szCs w:val="32"/>
                <w:cs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color w:val="FF0000"/>
                <w:sz w:val="28"/>
                <w:cs/>
                <w:lang w:eastAsia="ko-KR"/>
              </w:rPr>
              <w:t>(บุคลากร /สถานที่/ เครื่องมือ</w:t>
            </w:r>
            <w:r w:rsidRPr="0014538E">
              <w:rPr>
                <w:rFonts w:ascii="TH SarabunPSK" w:eastAsia="Batang" w:hAnsi="TH SarabunPSK" w:cs="TH SarabunPSK"/>
                <w:color w:val="FF0000"/>
                <w:sz w:val="28"/>
                <w:lang w:eastAsia="ko-KR"/>
              </w:rPr>
              <w:t>,</w:t>
            </w:r>
            <w:r w:rsidRPr="0014538E">
              <w:rPr>
                <w:rFonts w:ascii="TH SarabunPSK" w:eastAsia="Batang" w:hAnsi="TH SarabunPSK" w:cs="TH SarabunPSK"/>
                <w:color w:val="FF0000"/>
                <w:sz w:val="28"/>
                <w:cs/>
                <w:lang w:eastAsia="ko-KR"/>
              </w:rPr>
              <w:t>เทคโนโลยี)</w:t>
            </w:r>
          </w:p>
        </w:tc>
        <w:tc>
          <w:tcPr>
            <w:tcW w:w="2410" w:type="dxa"/>
          </w:tcPr>
          <w:p w14:paraId="05CFA697" w14:textId="77777777" w:rsidR="001B3DE9" w:rsidRPr="0014538E" w:rsidRDefault="001B3DE9" w:rsidP="001B3DE9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ข้อจำกัด</w:t>
            </w:r>
          </w:p>
        </w:tc>
      </w:tr>
      <w:tr w:rsidR="001B3DE9" w:rsidRPr="0014538E" w14:paraId="1EDCACE2" w14:textId="77777777" w:rsidTr="009C3537">
        <w:tc>
          <w:tcPr>
            <w:tcW w:w="1984" w:type="dxa"/>
          </w:tcPr>
          <w:p w14:paraId="6F7C8BD6" w14:textId="77777777" w:rsidR="001B3DE9" w:rsidRPr="0014538E" w:rsidRDefault="001B3DE9" w:rsidP="001B3DE9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3402" w:type="dxa"/>
          </w:tcPr>
          <w:p w14:paraId="180D9658" w14:textId="77777777" w:rsidR="001B3DE9" w:rsidRPr="0014538E" w:rsidRDefault="001B3DE9" w:rsidP="001B3DE9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2410" w:type="dxa"/>
          </w:tcPr>
          <w:p w14:paraId="5C4D5C59" w14:textId="77777777" w:rsidR="001B3DE9" w:rsidRPr="0014538E" w:rsidRDefault="001B3DE9" w:rsidP="001B3DE9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</w:tr>
      <w:tr w:rsidR="001B3DE9" w:rsidRPr="0014538E" w14:paraId="16E11DE9" w14:textId="77777777" w:rsidTr="009C3537">
        <w:tc>
          <w:tcPr>
            <w:tcW w:w="1984" w:type="dxa"/>
          </w:tcPr>
          <w:p w14:paraId="12E118D2" w14:textId="77777777" w:rsidR="001B3DE9" w:rsidRPr="0014538E" w:rsidRDefault="001B3DE9" w:rsidP="001B3DE9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3402" w:type="dxa"/>
          </w:tcPr>
          <w:p w14:paraId="6081E509" w14:textId="77777777" w:rsidR="001B3DE9" w:rsidRPr="0014538E" w:rsidRDefault="001B3DE9" w:rsidP="001B3DE9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2410" w:type="dxa"/>
          </w:tcPr>
          <w:p w14:paraId="723C85AC" w14:textId="77777777" w:rsidR="001B3DE9" w:rsidRPr="0014538E" w:rsidRDefault="001B3DE9" w:rsidP="001B3DE9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</w:p>
        </w:tc>
      </w:tr>
    </w:tbl>
    <w:p w14:paraId="55452206" w14:textId="77777777" w:rsidR="001B3DE9" w:rsidRPr="0014538E" w:rsidRDefault="001B3DE9" w:rsidP="001B3DE9">
      <w:pPr>
        <w:spacing w:after="0" w:line="240" w:lineRule="auto"/>
        <w:ind w:firstLine="720"/>
        <w:rPr>
          <w:rFonts w:ascii="TH SarabunPSK" w:eastAsia="Batang" w:hAnsi="TH SarabunPSK" w:cs="TH SarabunPSK"/>
          <w:color w:val="FF0000"/>
          <w:sz w:val="24"/>
          <w:cs/>
          <w:lang w:eastAsia="ko-KR"/>
        </w:rPr>
      </w:pPr>
    </w:p>
    <w:p w14:paraId="58372ABA" w14:textId="77777777" w:rsidR="001B3DE9" w:rsidRPr="0014538E" w:rsidRDefault="001B3DE9" w:rsidP="001B3DE9">
      <w:pPr>
        <w:spacing w:after="0" w:line="240" w:lineRule="auto"/>
        <w:rPr>
          <w:rFonts w:ascii="TH SarabunPSK" w:eastAsia="Batang" w:hAnsi="TH SarabunPSK" w:cs="TH SarabunPSK"/>
          <w:sz w:val="16"/>
          <w:szCs w:val="16"/>
          <w:lang w:eastAsia="ko-KR"/>
        </w:rPr>
      </w:pPr>
    </w:p>
    <w:p w14:paraId="3E59D5FB" w14:textId="77777777" w:rsidR="001B3DE9" w:rsidRPr="0014538E" w:rsidRDefault="001B3DE9" w:rsidP="00FE0FCE">
      <w:pPr>
        <w:spacing w:after="0" w:line="240" w:lineRule="auto"/>
        <w:ind w:firstLine="720"/>
        <w:rPr>
          <w:rFonts w:ascii="TH SarabunPSK" w:eastAsia="Batang" w:hAnsi="TH SarabunPSK" w:cs="TH SarabunPSK"/>
          <w:color w:val="FF0000"/>
          <w:sz w:val="28"/>
          <w:cs/>
          <w:lang w:eastAsia="ko-KR"/>
        </w:rPr>
      </w:pPr>
      <w:r w:rsidRPr="0014538E">
        <w:rPr>
          <w:rFonts w:ascii="TH SarabunPSK" w:eastAsia="Batang" w:hAnsi="TH SarabunPSK" w:cs="TH SarabunPSK"/>
          <w:b/>
          <w:bCs/>
          <w:sz w:val="32"/>
          <w:szCs w:val="32"/>
          <w:highlight w:val="yellow"/>
          <w:cs/>
          <w:lang w:eastAsia="ko-KR"/>
        </w:rPr>
        <w:t>ค. ความต้องการของผู้รับผลงานสำคัญทั้งภายนอก/ภายใน</w:t>
      </w:r>
      <w:r w:rsidRPr="0014538E">
        <w:rPr>
          <w:rFonts w:ascii="TH SarabunPSK" w:eastAsia="Batang" w:hAnsi="TH SarabunPSK" w:cs="TH SarabunPSK"/>
          <w:b/>
          <w:bCs/>
          <w:sz w:val="32"/>
          <w:szCs w:val="32"/>
          <w:cs/>
          <w:lang w:eastAsia="ko-KR"/>
        </w:rPr>
        <w:t xml:space="preserve"> </w:t>
      </w:r>
      <w:r w:rsidRPr="0014538E">
        <w:rPr>
          <w:rFonts w:ascii="TH SarabunPSK" w:eastAsia="Batang" w:hAnsi="TH SarabunPSK" w:cs="TH SarabunPSK"/>
          <w:color w:val="FF0000"/>
          <w:sz w:val="28"/>
          <w:cs/>
          <w:lang w:eastAsia="ko-KR"/>
        </w:rPr>
        <w:t>(ควรสอบถามจากผู้รับผลงานจริง/ทบทวนข้อร้องเรียน)</w:t>
      </w:r>
      <w:r w:rsidRPr="0014538E">
        <w:rPr>
          <w:rFonts w:ascii="TH SarabunPSK" w:eastAsia="Times New Roman" w:hAnsi="TH SarabunPSK" w:cs="TH SarabunPSK"/>
          <w:color w:val="FF0000"/>
          <w:sz w:val="28"/>
          <w:cs/>
        </w:rPr>
        <w:t xml:space="preserve">(ผู้รับผลงานภายนอก </w:t>
      </w:r>
      <w:r w:rsidRPr="0014538E">
        <w:rPr>
          <w:rFonts w:ascii="TH SarabunPSK" w:eastAsia="Times New Roman" w:hAnsi="TH SarabunPSK" w:cs="TH SarabunPSK"/>
          <w:color w:val="FF0000"/>
          <w:sz w:val="28"/>
        </w:rPr>
        <w:t xml:space="preserve">: </w:t>
      </w:r>
      <w:r w:rsidRPr="0014538E">
        <w:rPr>
          <w:rFonts w:ascii="TH SarabunPSK" w:eastAsia="Times New Roman" w:hAnsi="TH SarabunPSK" w:cs="TH SarabunPSK"/>
          <w:color w:val="FF0000"/>
          <w:sz w:val="28"/>
          <w:cs/>
        </w:rPr>
        <w:t>ผู้ป่วย/ญาติ, ผู้รับบริการ บริษัทคู่สัญญา, ผู้มีส่วนได้ส่วนเสีย ฯลฯ)</w:t>
      </w:r>
    </w:p>
    <w:p w14:paraId="1772DF98" w14:textId="77777777" w:rsidR="001B3DE9" w:rsidRPr="0014538E" w:rsidRDefault="001B3DE9" w:rsidP="001B3DE9">
      <w:pPr>
        <w:spacing w:after="0" w:line="240" w:lineRule="auto"/>
        <w:rPr>
          <w:rFonts w:ascii="TH SarabunPSK" w:eastAsia="Batang" w:hAnsi="TH SarabunPSK" w:cs="TH SarabunPSK"/>
          <w:b/>
          <w:bCs/>
          <w:color w:val="FF0000"/>
          <w:sz w:val="28"/>
          <w:cs/>
          <w:lang w:eastAsia="ko-KR"/>
        </w:rPr>
      </w:pPr>
      <w:r w:rsidRPr="0014538E">
        <w:rPr>
          <w:rFonts w:ascii="TH SarabunPSK" w:eastAsia="Batang" w:hAnsi="TH SarabunPSK" w:cs="TH SarabunPSK"/>
          <w:color w:val="FF0000"/>
          <w:sz w:val="28"/>
          <w:cs/>
          <w:lang w:eastAsia="ko-KR"/>
        </w:rPr>
        <w:t xml:space="preserve">             </w:t>
      </w:r>
      <w:r w:rsidRPr="0014538E">
        <w:rPr>
          <w:rFonts w:ascii="TH SarabunPSK" w:eastAsia="Batang" w:hAnsi="TH SarabunPSK" w:cs="TH SarabunPSK"/>
          <w:color w:val="FF0000"/>
          <w:sz w:val="28"/>
          <w:lang w:eastAsia="ko-KR"/>
        </w:rPr>
        <w:t>(</w:t>
      </w:r>
      <w:r w:rsidRPr="0014538E">
        <w:rPr>
          <w:rFonts w:ascii="TH SarabunPSK" w:eastAsia="Batang" w:hAnsi="TH SarabunPSK" w:cs="TH SarabunPSK"/>
          <w:color w:val="FF0000"/>
          <w:sz w:val="28"/>
          <w:cs/>
          <w:lang w:eastAsia="ko-KR"/>
        </w:rPr>
        <w:t xml:space="preserve">ผู้รับผลงานภายใน </w:t>
      </w:r>
      <w:r w:rsidRPr="0014538E">
        <w:rPr>
          <w:rFonts w:ascii="TH SarabunPSK" w:eastAsia="Batang" w:hAnsi="TH SarabunPSK" w:cs="TH SarabunPSK"/>
          <w:color w:val="FF0000"/>
          <w:sz w:val="28"/>
          <w:lang w:eastAsia="ko-KR"/>
        </w:rPr>
        <w:t xml:space="preserve">: </w:t>
      </w:r>
      <w:r w:rsidRPr="0014538E">
        <w:rPr>
          <w:rFonts w:ascii="TH SarabunPSK" w:eastAsia="Batang" w:hAnsi="TH SarabunPSK" w:cs="TH SarabunPSK"/>
          <w:color w:val="FF0000"/>
          <w:sz w:val="28"/>
          <w:cs/>
          <w:lang w:eastAsia="ko-KR"/>
        </w:rPr>
        <w:t>หน่วยงาน/บุคลากร, นักศึกษา ฯลฯ)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2900"/>
        <w:gridCol w:w="2912"/>
      </w:tblGrid>
      <w:tr w:rsidR="001B3DE9" w:rsidRPr="0014538E" w14:paraId="2B360DDE" w14:textId="77777777" w:rsidTr="009C3537">
        <w:tc>
          <w:tcPr>
            <w:tcW w:w="1984" w:type="dxa"/>
          </w:tcPr>
          <w:p w14:paraId="2CF882CB" w14:textId="77777777" w:rsidR="001B3DE9" w:rsidRPr="0014538E" w:rsidRDefault="001B3DE9" w:rsidP="001B3DE9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  <w:szCs w:val="32"/>
                <w:lang w:eastAsia="ko-KR"/>
              </w:rPr>
            </w:pPr>
            <w:bookmarkStart w:id="0" w:name="_Hlk131752468"/>
            <w:r w:rsidRPr="0014538E">
              <w:rPr>
                <w:rFonts w:ascii="TH SarabunPSK" w:eastAsia="Batang" w:hAnsi="TH SarabunPSK" w:cs="TH SarabunPSK"/>
                <w:sz w:val="28"/>
                <w:szCs w:val="32"/>
                <w:cs/>
                <w:lang w:eastAsia="ko-KR"/>
              </w:rPr>
              <w:t>ผู้รับผลงานภายนอก</w:t>
            </w:r>
          </w:p>
        </w:tc>
        <w:tc>
          <w:tcPr>
            <w:tcW w:w="2900" w:type="dxa"/>
          </w:tcPr>
          <w:p w14:paraId="54BE5E8A" w14:textId="77777777" w:rsidR="001B3DE9" w:rsidRPr="0014538E" w:rsidRDefault="001B3DE9" w:rsidP="001B3DE9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28"/>
                <w:szCs w:val="32"/>
                <w:cs/>
                <w:lang w:eastAsia="ko-KR"/>
              </w:rPr>
              <w:t>ความต้องการที่สำคัญ</w:t>
            </w:r>
          </w:p>
        </w:tc>
        <w:tc>
          <w:tcPr>
            <w:tcW w:w="2912" w:type="dxa"/>
          </w:tcPr>
          <w:p w14:paraId="263DC833" w14:textId="77777777" w:rsidR="001B3DE9" w:rsidRPr="0014538E" w:rsidRDefault="001B3DE9" w:rsidP="001B3DE9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28"/>
                <w:szCs w:val="32"/>
                <w:cs/>
                <w:lang w:eastAsia="ko-KR"/>
              </w:rPr>
              <w:t>การตอบสนอง</w:t>
            </w:r>
          </w:p>
        </w:tc>
      </w:tr>
      <w:tr w:rsidR="001B3DE9" w:rsidRPr="0014538E" w14:paraId="044659C8" w14:textId="77777777" w:rsidTr="009C3537">
        <w:tc>
          <w:tcPr>
            <w:tcW w:w="1984" w:type="dxa"/>
          </w:tcPr>
          <w:p w14:paraId="53BEC01C" w14:textId="77777777" w:rsidR="001B3DE9" w:rsidRPr="0014538E" w:rsidRDefault="001B3DE9" w:rsidP="001B3DE9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  <w:szCs w:val="32"/>
                <w:lang w:eastAsia="ko-KR"/>
              </w:rPr>
            </w:pPr>
          </w:p>
        </w:tc>
        <w:tc>
          <w:tcPr>
            <w:tcW w:w="2900" w:type="dxa"/>
          </w:tcPr>
          <w:p w14:paraId="57DCD06E" w14:textId="77777777" w:rsidR="001B3DE9" w:rsidRPr="0014538E" w:rsidRDefault="001B3DE9" w:rsidP="001B3DE9">
            <w:pPr>
              <w:spacing w:after="0" w:line="240" w:lineRule="auto"/>
              <w:rPr>
                <w:rFonts w:ascii="TH SarabunPSK" w:eastAsia="Batang" w:hAnsi="TH SarabunPSK" w:cs="TH SarabunPSK"/>
                <w:sz w:val="28"/>
                <w:szCs w:val="32"/>
                <w:lang w:eastAsia="ko-KR"/>
              </w:rPr>
            </w:pPr>
          </w:p>
        </w:tc>
        <w:tc>
          <w:tcPr>
            <w:tcW w:w="2912" w:type="dxa"/>
          </w:tcPr>
          <w:p w14:paraId="4D34F922" w14:textId="77777777" w:rsidR="001B3DE9" w:rsidRPr="0014538E" w:rsidRDefault="001B3DE9" w:rsidP="001B3DE9">
            <w:pPr>
              <w:spacing w:after="0" w:line="240" w:lineRule="auto"/>
              <w:rPr>
                <w:rFonts w:ascii="TH SarabunPSK" w:eastAsia="Batang" w:hAnsi="TH SarabunPSK" w:cs="TH SarabunPSK"/>
                <w:sz w:val="28"/>
                <w:szCs w:val="32"/>
                <w:lang w:eastAsia="ko-KR"/>
              </w:rPr>
            </w:pPr>
          </w:p>
        </w:tc>
      </w:tr>
      <w:tr w:rsidR="001B3DE9" w:rsidRPr="0014538E" w14:paraId="657CADA7" w14:textId="77777777" w:rsidTr="009C3537">
        <w:tc>
          <w:tcPr>
            <w:tcW w:w="1984" w:type="dxa"/>
          </w:tcPr>
          <w:p w14:paraId="19EF0BA0" w14:textId="77777777" w:rsidR="001B3DE9" w:rsidRPr="0014538E" w:rsidRDefault="001B3DE9" w:rsidP="001B3DE9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  <w:szCs w:val="32"/>
                <w:lang w:eastAsia="ko-KR"/>
              </w:rPr>
            </w:pPr>
          </w:p>
        </w:tc>
        <w:tc>
          <w:tcPr>
            <w:tcW w:w="2900" w:type="dxa"/>
          </w:tcPr>
          <w:p w14:paraId="029DB4EC" w14:textId="77777777" w:rsidR="001B3DE9" w:rsidRPr="0014538E" w:rsidRDefault="001B3DE9" w:rsidP="001B3DE9">
            <w:pPr>
              <w:spacing w:after="0" w:line="240" w:lineRule="auto"/>
              <w:rPr>
                <w:rFonts w:ascii="TH SarabunPSK" w:eastAsia="Batang" w:hAnsi="TH SarabunPSK" w:cs="TH SarabunPSK"/>
                <w:sz w:val="28"/>
                <w:szCs w:val="32"/>
                <w:cs/>
                <w:lang w:eastAsia="ko-KR"/>
              </w:rPr>
            </w:pPr>
          </w:p>
        </w:tc>
        <w:tc>
          <w:tcPr>
            <w:tcW w:w="2912" w:type="dxa"/>
          </w:tcPr>
          <w:p w14:paraId="77327342" w14:textId="77777777" w:rsidR="001B3DE9" w:rsidRPr="0014538E" w:rsidRDefault="001B3DE9" w:rsidP="001B3DE9">
            <w:pPr>
              <w:spacing w:after="0" w:line="240" w:lineRule="auto"/>
              <w:rPr>
                <w:rFonts w:ascii="TH SarabunPSK" w:eastAsia="Batang" w:hAnsi="TH SarabunPSK" w:cs="TH SarabunPSK"/>
                <w:sz w:val="28"/>
                <w:szCs w:val="32"/>
                <w:cs/>
                <w:lang w:eastAsia="ko-KR"/>
              </w:rPr>
            </w:pPr>
          </w:p>
        </w:tc>
      </w:tr>
      <w:bookmarkEnd w:id="0"/>
    </w:tbl>
    <w:p w14:paraId="7B1EC831" w14:textId="77777777" w:rsidR="001B3DE9" w:rsidRPr="0014538E" w:rsidRDefault="001B3DE9" w:rsidP="001B3DE9">
      <w:pPr>
        <w:spacing w:after="0" w:line="240" w:lineRule="auto"/>
        <w:rPr>
          <w:rFonts w:ascii="TH SarabunPSK" w:eastAsia="Batang" w:hAnsi="TH SarabunPSK" w:cs="TH SarabunPSK"/>
          <w:sz w:val="32"/>
          <w:szCs w:val="32"/>
          <w:lang w:eastAsia="ko-KR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2900"/>
        <w:gridCol w:w="2912"/>
      </w:tblGrid>
      <w:tr w:rsidR="001B3DE9" w:rsidRPr="0014538E" w14:paraId="11FEC7F0" w14:textId="77777777" w:rsidTr="009C3537">
        <w:tc>
          <w:tcPr>
            <w:tcW w:w="1984" w:type="dxa"/>
          </w:tcPr>
          <w:p w14:paraId="66F2E88C" w14:textId="77777777" w:rsidR="001B3DE9" w:rsidRPr="0014538E" w:rsidRDefault="001B3DE9" w:rsidP="001B3DE9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28"/>
                <w:szCs w:val="32"/>
                <w:cs/>
                <w:lang w:eastAsia="ko-KR"/>
              </w:rPr>
              <w:t>ผู้รับผลงานภายใน</w:t>
            </w:r>
          </w:p>
        </w:tc>
        <w:tc>
          <w:tcPr>
            <w:tcW w:w="2900" w:type="dxa"/>
          </w:tcPr>
          <w:p w14:paraId="0FD040AB" w14:textId="77777777" w:rsidR="001B3DE9" w:rsidRPr="0014538E" w:rsidRDefault="001B3DE9" w:rsidP="001B3DE9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28"/>
                <w:szCs w:val="32"/>
                <w:cs/>
                <w:lang w:eastAsia="ko-KR"/>
              </w:rPr>
              <w:t>ความต้องการที่สำคัญ</w:t>
            </w:r>
          </w:p>
        </w:tc>
        <w:tc>
          <w:tcPr>
            <w:tcW w:w="2912" w:type="dxa"/>
          </w:tcPr>
          <w:p w14:paraId="434D929F" w14:textId="77777777" w:rsidR="001B3DE9" w:rsidRPr="0014538E" w:rsidRDefault="001B3DE9" w:rsidP="001B3DE9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28"/>
                <w:szCs w:val="32"/>
                <w:cs/>
                <w:lang w:eastAsia="ko-KR"/>
              </w:rPr>
              <w:t>การตอบสนอง</w:t>
            </w:r>
          </w:p>
        </w:tc>
      </w:tr>
      <w:tr w:rsidR="001B3DE9" w:rsidRPr="0014538E" w14:paraId="22616FBD" w14:textId="77777777" w:rsidTr="009C3537">
        <w:tc>
          <w:tcPr>
            <w:tcW w:w="1984" w:type="dxa"/>
          </w:tcPr>
          <w:p w14:paraId="7649046C" w14:textId="77777777" w:rsidR="001B3DE9" w:rsidRPr="0014538E" w:rsidRDefault="001B3DE9" w:rsidP="001B3DE9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  <w:szCs w:val="32"/>
                <w:lang w:eastAsia="ko-KR"/>
              </w:rPr>
            </w:pPr>
          </w:p>
        </w:tc>
        <w:tc>
          <w:tcPr>
            <w:tcW w:w="2900" w:type="dxa"/>
          </w:tcPr>
          <w:p w14:paraId="6A3B92F3" w14:textId="77777777" w:rsidR="001B3DE9" w:rsidRPr="0014538E" w:rsidRDefault="001B3DE9" w:rsidP="001B3DE9">
            <w:pPr>
              <w:spacing w:after="0" w:line="240" w:lineRule="auto"/>
              <w:rPr>
                <w:rFonts w:ascii="TH SarabunPSK" w:eastAsia="Batang" w:hAnsi="TH SarabunPSK" w:cs="TH SarabunPSK"/>
                <w:sz w:val="28"/>
                <w:szCs w:val="32"/>
                <w:lang w:eastAsia="ko-KR"/>
              </w:rPr>
            </w:pPr>
          </w:p>
        </w:tc>
        <w:tc>
          <w:tcPr>
            <w:tcW w:w="2912" w:type="dxa"/>
          </w:tcPr>
          <w:p w14:paraId="0A816DE4" w14:textId="77777777" w:rsidR="001B3DE9" w:rsidRPr="0014538E" w:rsidRDefault="001B3DE9" w:rsidP="001B3DE9">
            <w:pPr>
              <w:spacing w:after="0" w:line="240" w:lineRule="auto"/>
              <w:rPr>
                <w:rFonts w:ascii="TH SarabunPSK" w:eastAsia="Batang" w:hAnsi="TH SarabunPSK" w:cs="TH SarabunPSK"/>
                <w:sz w:val="28"/>
                <w:szCs w:val="32"/>
                <w:lang w:eastAsia="ko-KR"/>
              </w:rPr>
            </w:pPr>
          </w:p>
        </w:tc>
      </w:tr>
      <w:tr w:rsidR="001B3DE9" w:rsidRPr="0014538E" w14:paraId="2C321F1C" w14:textId="77777777" w:rsidTr="009C3537">
        <w:tc>
          <w:tcPr>
            <w:tcW w:w="1984" w:type="dxa"/>
          </w:tcPr>
          <w:p w14:paraId="0F086A13" w14:textId="77777777" w:rsidR="001B3DE9" w:rsidRPr="0014538E" w:rsidRDefault="001B3DE9" w:rsidP="001B3DE9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  <w:szCs w:val="32"/>
                <w:lang w:eastAsia="ko-KR"/>
              </w:rPr>
            </w:pPr>
          </w:p>
        </w:tc>
        <w:tc>
          <w:tcPr>
            <w:tcW w:w="2900" w:type="dxa"/>
          </w:tcPr>
          <w:p w14:paraId="50DA0829" w14:textId="77777777" w:rsidR="001B3DE9" w:rsidRPr="0014538E" w:rsidRDefault="001B3DE9" w:rsidP="001B3DE9">
            <w:pPr>
              <w:spacing w:after="0" w:line="240" w:lineRule="auto"/>
              <w:rPr>
                <w:rFonts w:ascii="TH SarabunPSK" w:eastAsia="Batang" w:hAnsi="TH SarabunPSK" w:cs="TH SarabunPSK"/>
                <w:sz w:val="28"/>
                <w:szCs w:val="32"/>
                <w:cs/>
                <w:lang w:eastAsia="ko-KR"/>
              </w:rPr>
            </w:pPr>
          </w:p>
        </w:tc>
        <w:tc>
          <w:tcPr>
            <w:tcW w:w="2912" w:type="dxa"/>
          </w:tcPr>
          <w:p w14:paraId="5777DBA5" w14:textId="77777777" w:rsidR="001B3DE9" w:rsidRPr="0014538E" w:rsidRDefault="001B3DE9" w:rsidP="001B3DE9">
            <w:pPr>
              <w:spacing w:after="0" w:line="240" w:lineRule="auto"/>
              <w:rPr>
                <w:rFonts w:ascii="TH SarabunPSK" w:eastAsia="Batang" w:hAnsi="TH SarabunPSK" w:cs="TH SarabunPSK"/>
                <w:sz w:val="28"/>
                <w:szCs w:val="32"/>
                <w:cs/>
                <w:lang w:eastAsia="ko-KR"/>
              </w:rPr>
            </w:pPr>
          </w:p>
        </w:tc>
      </w:tr>
    </w:tbl>
    <w:p w14:paraId="12F71C05" w14:textId="77777777" w:rsidR="001B3DE9" w:rsidRPr="0014538E" w:rsidRDefault="001B3DE9" w:rsidP="00C10CA7">
      <w:pPr>
        <w:pStyle w:val="Default"/>
        <w:rPr>
          <w:b/>
          <w:bCs/>
          <w:sz w:val="32"/>
          <w:szCs w:val="32"/>
        </w:rPr>
      </w:pPr>
    </w:p>
    <w:p w14:paraId="293EA992" w14:textId="77777777" w:rsidR="001B3DE9" w:rsidRPr="0014538E" w:rsidRDefault="001B3DE9" w:rsidP="001B3DE9">
      <w:pPr>
        <w:pStyle w:val="Default"/>
        <w:ind w:firstLine="720"/>
        <w:rPr>
          <w:b/>
          <w:bCs/>
          <w:sz w:val="32"/>
          <w:szCs w:val="32"/>
        </w:rPr>
      </w:pPr>
    </w:p>
    <w:p w14:paraId="5757AF54" w14:textId="77777777" w:rsidR="001B3DE9" w:rsidRPr="0014538E" w:rsidRDefault="001B3DE9" w:rsidP="001B3DE9">
      <w:pPr>
        <w:pStyle w:val="Default"/>
        <w:ind w:firstLine="720"/>
        <w:rPr>
          <w:b/>
          <w:bCs/>
          <w:sz w:val="32"/>
          <w:szCs w:val="32"/>
        </w:rPr>
      </w:pPr>
    </w:p>
    <w:p w14:paraId="31BD5D8F" w14:textId="77777777" w:rsidR="00FE0FCE" w:rsidRPr="0014538E" w:rsidRDefault="00FE0FCE" w:rsidP="001B3DE9">
      <w:pPr>
        <w:pStyle w:val="Default"/>
        <w:ind w:firstLine="720"/>
        <w:rPr>
          <w:b/>
          <w:bCs/>
          <w:sz w:val="32"/>
          <w:szCs w:val="32"/>
        </w:rPr>
      </w:pPr>
    </w:p>
    <w:p w14:paraId="5F642934" w14:textId="77777777" w:rsidR="00FE0FCE" w:rsidRPr="0014538E" w:rsidRDefault="00FE0FCE" w:rsidP="00FE0FCE">
      <w:pPr>
        <w:pStyle w:val="a4"/>
        <w:spacing w:after="0" w:line="20" w:lineRule="atLeast"/>
        <w:ind w:left="0" w:firstLine="720"/>
        <w:rPr>
          <w:rFonts w:ascii="TH SarabunPSK" w:eastAsia="Times New Roman" w:hAnsi="TH SarabunPSK" w:cs="TH SarabunPSK"/>
          <w:color w:val="7030A0"/>
          <w:sz w:val="32"/>
          <w:szCs w:val="32"/>
        </w:rPr>
      </w:pPr>
      <w:r w:rsidRPr="0014538E">
        <w:rPr>
          <w:rFonts w:ascii="TH SarabunPSK" w:eastAsia="Times New Roman" w:hAnsi="TH SarabunPSK" w:cs="TH SarabunPSK"/>
          <w:b/>
          <w:bCs/>
          <w:sz w:val="32"/>
          <w:szCs w:val="32"/>
          <w:highlight w:val="yellow"/>
          <w:cs/>
        </w:rPr>
        <w:t>ง. ลักษณะสำคัญของงานบริการและปริมาณงาน</w:t>
      </w:r>
      <w:r w:rsidRPr="0014538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(หากเป็นหน่วยทางคลินิกควรระบุกลุ่มโรค/กลุ่มผู้ป่วยสำคัญ) </w:t>
      </w:r>
      <w:r w:rsidRPr="0014538E">
        <w:rPr>
          <w:rFonts w:ascii="TH SarabunPSK" w:eastAsia="Times New Roman" w:hAnsi="TH SarabunPSK" w:cs="TH SarabunPSK"/>
          <w:color w:val="7030A0"/>
          <w:sz w:val="32"/>
          <w:szCs w:val="32"/>
          <w:cs/>
        </w:rPr>
        <w:t>(สถิติผู้รับบริการต่าง ๆที่สำคัญ  จำนวนผู้ให้บริการต่อผู้รับบริการ จะสรุปแนวโน้ม/ปัญหาไว้ท้ายตารางด้วยก็ได้)</w:t>
      </w:r>
    </w:p>
    <w:p w14:paraId="208DA395" w14:textId="77777777" w:rsidR="00FE0FCE" w:rsidRPr="0014538E" w:rsidRDefault="00FE0FCE" w:rsidP="00FE0FCE">
      <w:pPr>
        <w:spacing w:after="0" w:line="20" w:lineRule="atLeast"/>
        <w:rPr>
          <w:rFonts w:ascii="TH SarabunPSK" w:eastAsia="Times New Roman" w:hAnsi="TH SarabunPSK" w:cs="TH SarabunPSK"/>
          <w:sz w:val="32"/>
          <w:szCs w:val="32"/>
          <w:cs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35"/>
        <w:gridCol w:w="822"/>
        <w:gridCol w:w="992"/>
        <w:gridCol w:w="992"/>
        <w:gridCol w:w="1134"/>
        <w:gridCol w:w="1276"/>
      </w:tblGrid>
      <w:tr w:rsidR="00FE0FCE" w:rsidRPr="0014538E" w14:paraId="38EEE7F4" w14:textId="77777777" w:rsidTr="009C3537">
        <w:trPr>
          <w:tblHeader/>
        </w:trPr>
        <w:tc>
          <w:tcPr>
            <w:tcW w:w="4135" w:type="dxa"/>
          </w:tcPr>
          <w:p w14:paraId="74C94FFC" w14:textId="77777777" w:rsidR="00FE0FCE" w:rsidRPr="0014538E" w:rsidRDefault="00FE0FCE" w:rsidP="009C3537">
            <w:pPr>
              <w:keepNext/>
              <w:spacing w:after="0" w:line="20" w:lineRule="atLeast"/>
              <w:jc w:val="center"/>
              <w:outlineLvl w:val="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14538E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สถิติบริการ</w:t>
            </w:r>
          </w:p>
        </w:tc>
        <w:tc>
          <w:tcPr>
            <w:tcW w:w="822" w:type="dxa"/>
          </w:tcPr>
          <w:p w14:paraId="6A0E73F9" w14:textId="77777777" w:rsidR="00FE0FCE" w:rsidRPr="0014538E" w:rsidRDefault="00FE0FCE" w:rsidP="009C3537">
            <w:pPr>
              <w:spacing w:after="0"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ปี </w:t>
            </w:r>
            <w:r w:rsidRPr="001453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…….</w:t>
            </w:r>
          </w:p>
        </w:tc>
        <w:tc>
          <w:tcPr>
            <w:tcW w:w="992" w:type="dxa"/>
          </w:tcPr>
          <w:p w14:paraId="47841A5B" w14:textId="77777777" w:rsidR="00FE0FCE" w:rsidRPr="0014538E" w:rsidRDefault="00FE0FCE" w:rsidP="009C3537">
            <w:pPr>
              <w:spacing w:after="0"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ปี </w:t>
            </w:r>
            <w:r w:rsidRPr="001453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…….</w:t>
            </w:r>
          </w:p>
        </w:tc>
        <w:tc>
          <w:tcPr>
            <w:tcW w:w="992" w:type="dxa"/>
          </w:tcPr>
          <w:p w14:paraId="31F3FB69" w14:textId="77777777" w:rsidR="00FE0FCE" w:rsidRPr="0014538E" w:rsidRDefault="00FE0FCE" w:rsidP="009C3537">
            <w:pPr>
              <w:spacing w:after="0"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ปี </w:t>
            </w:r>
            <w:r w:rsidRPr="001453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…….</w:t>
            </w:r>
          </w:p>
        </w:tc>
        <w:tc>
          <w:tcPr>
            <w:tcW w:w="1134" w:type="dxa"/>
          </w:tcPr>
          <w:p w14:paraId="7800C9A0" w14:textId="77777777" w:rsidR="00FE0FCE" w:rsidRPr="0014538E" w:rsidRDefault="00FE0FCE" w:rsidP="009C3537">
            <w:pPr>
              <w:spacing w:after="0"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ปี </w:t>
            </w:r>
            <w:r w:rsidRPr="001453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…….</w:t>
            </w:r>
          </w:p>
        </w:tc>
        <w:tc>
          <w:tcPr>
            <w:tcW w:w="1276" w:type="dxa"/>
          </w:tcPr>
          <w:p w14:paraId="51440133" w14:textId="77777777" w:rsidR="00FE0FCE" w:rsidRPr="0014538E" w:rsidRDefault="00FE0FCE" w:rsidP="009C3537">
            <w:pPr>
              <w:spacing w:after="0"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ปี </w:t>
            </w:r>
            <w:r w:rsidRPr="001453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…….</w:t>
            </w:r>
          </w:p>
        </w:tc>
      </w:tr>
      <w:tr w:rsidR="00FE0FCE" w:rsidRPr="0014538E" w14:paraId="28CCF309" w14:textId="77777777" w:rsidTr="009C3537">
        <w:trPr>
          <w:tblHeader/>
        </w:trPr>
        <w:tc>
          <w:tcPr>
            <w:tcW w:w="4135" w:type="dxa"/>
          </w:tcPr>
          <w:p w14:paraId="40456118" w14:textId="77777777" w:rsidR="00FE0FCE" w:rsidRPr="0014538E" w:rsidRDefault="00FE0FCE" w:rsidP="009C3537">
            <w:pPr>
              <w:keepNext/>
              <w:spacing w:after="0" w:line="20" w:lineRule="atLeast"/>
              <w:jc w:val="center"/>
              <w:outlineLvl w:val="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22" w:type="dxa"/>
          </w:tcPr>
          <w:p w14:paraId="40AAAD4F" w14:textId="77777777" w:rsidR="00FE0FCE" w:rsidRPr="0014538E" w:rsidRDefault="00FE0FCE" w:rsidP="009C3537">
            <w:pPr>
              <w:spacing w:after="0"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6EC79680" w14:textId="77777777" w:rsidR="00FE0FCE" w:rsidRPr="0014538E" w:rsidRDefault="00FE0FCE" w:rsidP="009C3537">
            <w:pPr>
              <w:spacing w:after="0"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79E58E6E" w14:textId="77777777" w:rsidR="00FE0FCE" w:rsidRPr="0014538E" w:rsidRDefault="00FE0FCE" w:rsidP="009C3537">
            <w:pPr>
              <w:spacing w:after="0"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7695FB62" w14:textId="77777777" w:rsidR="00FE0FCE" w:rsidRPr="0014538E" w:rsidRDefault="00FE0FCE" w:rsidP="009C3537">
            <w:pPr>
              <w:spacing w:after="0"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2D9CE51" w14:textId="77777777" w:rsidR="00FE0FCE" w:rsidRPr="0014538E" w:rsidRDefault="00FE0FCE" w:rsidP="009C3537">
            <w:pPr>
              <w:spacing w:after="0"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E0FCE" w:rsidRPr="0014538E" w14:paraId="3AFAA589" w14:textId="77777777" w:rsidTr="009C3537">
        <w:tc>
          <w:tcPr>
            <w:tcW w:w="4135" w:type="dxa"/>
          </w:tcPr>
          <w:p w14:paraId="5994729D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22" w:type="dxa"/>
          </w:tcPr>
          <w:p w14:paraId="2EFDE2C7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CF1BBCA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0BE29DF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A5922A8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8936E49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FE0FCE" w:rsidRPr="0014538E" w14:paraId="03F28690" w14:textId="77777777" w:rsidTr="009C3537">
        <w:tc>
          <w:tcPr>
            <w:tcW w:w="4135" w:type="dxa"/>
          </w:tcPr>
          <w:p w14:paraId="3CAD4965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822" w:type="dxa"/>
          </w:tcPr>
          <w:p w14:paraId="5EE56C40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276B4CF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F032FB5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84A09AB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B61D9EF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FE0FCE" w:rsidRPr="0014538E" w14:paraId="0ADC4148" w14:textId="77777777" w:rsidTr="009C3537">
        <w:tc>
          <w:tcPr>
            <w:tcW w:w="4135" w:type="dxa"/>
          </w:tcPr>
          <w:p w14:paraId="0A20E289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822" w:type="dxa"/>
          </w:tcPr>
          <w:p w14:paraId="2A9F594B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E315C93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6B95470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EE908C9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D02AE0F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FE0FCE" w:rsidRPr="0014538E" w14:paraId="650733DB" w14:textId="77777777" w:rsidTr="009C3537">
        <w:tc>
          <w:tcPr>
            <w:tcW w:w="4135" w:type="dxa"/>
          </w:tcPr>
          <w:p w14:paraId="3EC113BD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822" w:type="dxa"/>
          </w:tcPr>
          <w:p w14:paraId="101F166D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3AC0222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8DA7E1C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124D503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D0C8996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FE0FCE" w:rsidRPr="0014538E" w14:paraId="7060434C" w14:textId="77777777" w:rsidTr="009C3537">
        <w:tc>
          <w:tcPr>
            <w:tcW w:w="4135" w:type="dxa"/>
          </w:tcPr>
          <w:p w14:paraId="605D4162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822" w:type="dxa"/>
          </w:tcPr>
          <w:p w14:paraId="74A22ADC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C532719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D0F9038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91C9FA5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A25349D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FE0FCE" w:rsidRPr="0014538E" w14:paraId="3734074E" w14:textId="77777777" w:rsidTr="009C3537">
        <w:tc>
          <w:tcPr>
            <w:tcW w:w="4135" w:type="dxa"/>
          </w:tcPr>
          <w:p w14:paraId="3802B9C3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822" w:type="dxa"/>
          </w:tcPr>
          <w:p w14:paraId="5B9D511E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D3DDF97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9B768B8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C390B8C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37CD640" w14:textId="77777777" w:rsidR="00FE0FCE" w:rsidRPr="0014538E" w:rsidRDefault="00FE0FCE" w:rsidP="009C3537">
            <w:pPr>
              <w:spacing w:after="0" w:line="2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6208FBB3" w14:textId="77777777" w:rsidR="00FE0FCE" w:rsidRPr="0014538E" w:rsidRDefault="00FE0FCE" w:rsidP="00FE0FCE">
      <w:pPr>
        <w:spacing w:after="0" w:line="20" w:lineRule="atLeast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DACDCFE" w14:textId="77777777" w:rsidR="00FE0FCE" w:rsidRPr="0014538E" w:rsidRDefault="00FE0FCE" w:rsidP="00FE0FCE">
      <w:pPr>
        <w:spacing w:after="0" w:line="20" w:lineRule="atLeast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F6292EA" w14:textId="77777777" w:rsidR="00FE0FCE" w:rsidRPr="0014538E" w:rsidRDefault="00FE0FCE" w:rsidP="00FE0FCE">
      <w:pPr>
        <w:spacing w:after="0" w:line="240" w:lineRule="auto"/>
        <w:ind w:firstLine="720"/>
        <w:rPr>
          <w:rFonts w:ascii="TH SarabunPSK" w:eastAsia="Batang" w:hAnsi="TH SarabunPSK" w:cs="TH SarabunPSK"/>
          <w:color w:val="FF0000"/>
          <w:sz w:val="32"/>
          <w:szCs w:val="32"/>
          <w:cs/>
          <w:lang w:eastAsia="ko-KR"/>
        </w:rPr>
      </w:pPr>
      <w:r w:rsidRPr="0014538E">
        <w:rPr>
          <w:rFonts w:ascii="TH SarabunPSK" w:eastAsia="Batang" w:hAnsi="TH SarabunPSK" w:cs="TH SarabunPSK"/>
          <w:b/>
          <w:bCs/>
          <w:color w:val="000000"/>
          <w:sz w:val="32"/>
          <w:szCs w:val="32"/>
          <w:highlight w:val="yellow"/>
          <w:cs/>
          <w:lang w:eastAsia="ko-KR"/>
        </w:rPr>
        <w:t xml:space="preserve">จ. </w:t>
      </w:r>
      <w:r w:rsidRPr="0014538E">
        <w:rPr>
          <w:rFonts w:ascii="TH SarabunPSK" w:eastAsia="Batang" w:hAnsi="TH SarabunPSK" w:cs="TH SarabunPSK"/>
          <w:b/>
          <w:bCs/>
          <w:sz w:val="32"/>
          <w:szCs w:val="32"/>
          <w:highlight w:val="yellow"/>
          <w:cs/>
          <w:lang w:eastAsia="ko-KR"/>
        </w:rPr>
        <w:t>จุดเน้นของหน่วยงาน</w:t>
      </w:r>
      <w:r w:rsidRPr="0014538E">
        <w:rPr>
          <w:rFonts w:ascii="TH SarabunPSK" w:eastAsia="Batang" w:hAnsi="TH SarabunPSK" w:cs="TH SarabunPSK"/>
          <w:b/>
          <w:bCs/>
          <w:color w:val="000000"/>
          <w:sz w:val="32"/>
          <w:szCs w:val="32"/>
          <w:cs/>
          <w:lang w:eastAsia="ko-KR"/>
        </w:rPr>
        <w:t xml:space="preserve"> </w:t>
      </w:r>
      <w:r w:rsidRPr="0014538E">
        <w:rPr>
          <w:rFonts w:ascii="TH SarabunPSK" w:eastAsia="Batang" w:hAnsi="TH SarabunPSK" w:cs="TH SarabunPSK"/>
          <w:color w:val="FF0000"/>
          <w:sz w:val="32"/>
          <w:szCs w:val="32"/>
          <w:cs/>
          <w:lang w:eastAsia="ko-KR"/>
        </w:rPr>
        <w:t>(ระบุเฉพาะประเด็นที่เกี่ยวข้องและได้ดำเนินการ)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2"/>
        <w:gridCol w:w="3117"/>
        <w:gridCol w:w="2239"/>
      </w:tblGrid>
      <w:tr w:rsidR="00FE0FCE" w:rsidRPr="0014538E" w14:paraId="4D24C2C5" w14:textId="77777777" w:rsidTr="009C3537">
        <w:tc>
          <w:tcPr>
            <w:tcW w:w="2582" w:type="dxa"/>
          </w:tcPr>
          <w:p w14:paraId="53AAC232" w14:textId="77777777" w:rsidR="00FE0FCE" w:rsidRPr="0014538E" w:rsidRDefault="00FE0FCE" w:rsidP="00FE0FCE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จุดเน้น</w:t>
            </w:r>
          </w:p>
        </w:tc>
        <w:tc>
          <w:tcPr>
            <w:tcW w:w="3117" w:type="dxa"/>
          </w:tcPr>
          <w:p w14:paraId="58E8D1ED" w14:textId="77777777" w:rsidR="00FE0FCE" w:rsidRPr="0014538E" w:rsidRDefault="00FE0FCE" w:rsidP="00FE0FCE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แนวทางตอบสนองที่มีอยู่</w:t>
            </w:r>
          </w:p>
        </w:tc>
        <w:tc>
          <w:tcPr>
            <w:tcW w:w="2239" w:type="dxa"/>
          </w:tcPr>
          <w:p w14:paraId="76CA6229" w14:textId="77777777" w:rsidR="00FE0FCE" w:rsidRPr="0014538E" w:rsidRDefault="00FE0FCE" w:rsidP="00FE0FCE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สิ่งที่ต้องพัฒนา</w:t>
            </w:r>
          </w:p>
        </w:tc>
      </w:tr>
      <w:tr w:rsidR="00FE0FCE" w:rsidRPr="0014538E" w14:paraId="70A09A30" w14:textId="77777777" w:rsidTr="009C3537">
        <w:tc>
          <w:tcPr>
            <w:tcW w:w="2582" w:type="dxa"/>
          </w:tcPr>
          <w:p w14:paraId="1650CD6B" w14:textId="77777777" w:rsidR="00FE0FCE" w:rsidRPr="0014538E" w:rsidRDefault="00FE0FCE" w:rsidP="00FE0FCE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3117" w:type="dxa"/>
          </w:tcPr>
          <w:p w14:paraId="34E55125" w14:textId="77777777" w:rsidR="00FE0FCE" w:rsidRPr="0014538E" w:rsidRDefault="00FE0FCE" w:rsidP="00FE0FCE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2239" w:type="dxa"/>
          </w:tcPr>
          <w:p w14:paraId="5C66D906" w14:textId="77777777" w:rsidR="00FE0FCE" w:rsidRPr="0014538E" w:rsidRDefault="00FE0FCE" w:rsidP="00FE0FCE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</w:tr>
      <w:tr w:rsidR="00FE0FCE" w:rsidRPr="0014538E" w14:paraId="02237123" w14:textId="77777777" w:rsidTr="009C3537">
        <w:tc>
          <w:tcPr>
            <w:tcW w:w="2582" w:type="dxa"/>
          </w:tcPr>
          <w:p w14:paraId="5C480990" w14:textId="77777777" w:rsidR="00FE0FCE" w:rsidRPr="0014538E" w:rsidRDefault="00FE0FCE" w:rsidP="00FE0FCE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3117" w:type="dxa"/>
          </w:tcPr>
          <w:p w14:paraId="52A3C954" w14:textId="77777777" w:rsidR="00FE0FCE" w:rsidRPr="0014538E" w:rsidRDefault="00FE0FCE" w:rsidP="00FE0FCE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2239" w:type="dxa"/>
          </w:tcPr>
          <w:p w14:paraId="706F8A8F" w14:textId="77777777" w:rsidR="00FE0FCE" w:rsidRPr="0014538E" w:rsidRDefault="00FE0FCE" w:rsidP="00FE0FCE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</w:tr>
    </w:tbl>
    <w:p w14:paraId="4BCAA3B1" w14:textId="77777777" w:rsidR="00FE0FCE" w:rsidRPr="0014538E" w:rsidRDefault="00FE0FCE" w:rsidP="001B3DE9">
      <w:pPr>
        <w:pStyle w:val="Default"/>
        <w:ind w:firstLine="720"/>
        <w:rPr>
          <w:b/>
          <w:bCs/>
          <w:sz w:val="32"/>
          <w:szCs w:val="32"/>
        </w:rPr>
      </w:pPr>
    </w:p>
    <w:p w14:paraId="0B3084D2" w14:textId="77777777" w:rsidR="00FE0FCE" w:rsidRPr="0014538E" w:rsidRDefault="00FE0FCE" w:rsidP="001B3DE9">
      <w:pPr>
        <w:pStyle w:val="Default"/>
        <w:ind w:firstLine="720"/>
        <w:rPr>
          <w:b/>
          <w:bCs/>
          <w:sz w:val="32"/>
          <w:szCs w:val="32"/>
        </w:rPr>
      </w:pPr>
    </w:p>
    <w:p w14:paraId="10724387" w14:textId="0B31B745" w:rsidR="00E24D32" w:rsidRPr="0014538E" w:rsidRDefault="00FE0FCE" w:rsidP="001B3DE9">
      <w:pPr>
        <w:pStyle w:val="Default"/>
        <w:ind w:firstLine="720"/>
        <w:rPr>
          <w:color w:val="6F2F9F"/>
          <w:sz w:val="32"/>
          <w:szCs w:val="32"/>
        </w:rPr>
      </w:pPr>
      <w:r w:rsidRPr="0014538E">
        <w:rPr>
          <w:b/>
          <w:bCs/>
          <w:sz w:val="32"/>
          <w:szCs w:val="32"/>
          <w:highlight w:val="yellow"/>
          <w:cs/>
        </w:rPr>
        <w:t>ฉ</w:t>
      </w:r>
      <w:r w:rsidR="00E24D32" w:rsidRPr="0014538E">
        <w:rPr>
          <w:b/>
          <w:bCs/>
          <w:sz w:val="32"/>
          <w:szCs w:val="32"/>
          <w:highlight w:val="yellow"/>
          <w:cs/>
        </w:rPr>
        <w:t>.</w:t>
      </w:r>
      <w:r w:rsidR="004E7C9A" w:rsidRPr="0014538E">
        <w:rPr>
          <w:b/>
          <w:bCs/>
          <w:sz w:val="32"/>
          <w:szCs w:val="32"/>
          <w:highlight w:val="yellow"/>
          <w:cs/>
        </w:rPr>
        <w:t xml:space="preserve"> </w:t>
      </w:r>
      <w:r w:rsidR="00E24D32" w:rsidRPr="0014538E">
        <w:rPr>
          <w:b/>
          <w:bCs/>
          <w:sz w:val="32"/>
          <w:szCs w:val="32"/>
          <w:highlight w:val="yellow"/>
          <w:cs/>
        </w:rPr>
        <w:t>ประเด็นคุณภาพที่สำคัญ</w:t>
      </w:r>
      <w:r w:rsidR="00E24D32" w:rsidRPr="0014538E">
        <w:rPr>
          <w:b/>
          <w:bCs/>
          <w:sz w:val="32"/>
          <w:szCs w:val="32"/>
          <w:cs/>
        </w:rPr>
        <w:t xml:space="preserve"> </w:t>
      </w:r>
      <w:r w:rsidR="001B3DE9" w:rsidRPr="0014538E">
        <w:rPr>
          <w:b/>
          <w:bCs/>
          <w:sz w:val="32"/>
          <w:szCs w:val="32"/>
          <w:cs/>
        </w:rPr>
        <w:t>(</w:t>
      </w:r>
      <w:r w:rsidR="001B3DE9" w:rsidRPr="0014538E">
        <w:rPr>
          <w:b/>
          <w:bCs/>
          <w:sz w:val="32"/>
          <w:szCs w:val="32"/>
        </w:rPr>
        <w:t xml:space="preserve">Key Quality Issues &amp; Key Performance Indicator) </w:t>
      </w:r>
      <w:r w:rsidR="00E24D32" w:rsidRPr="0014538E">
        <w:rPr>
          <w:color w:val="6F2F9F"/>
          <w:sz w:val="32"/>
          <w:szCs w:val="32"/>
        </w:rPr>
        <w:t>(</w:t>
      </w:r>
      <w:r w:rsidR="00E24D32" w:rsidRPr="0014538E">
        <w:rPr>
          <w:color w:val="6F2F9F"/>
          <w:sz w:val="32"/>
          <w:szCs w:val="32"/>
          <w:cs/>
        </w:rPr>
        <w:t>เป็นการสรุป</w:t>
      </w:r>
      <w:r w:rsidR="00E24D32" w:rsidRPr="0014538E">
        <w:rPr>
          <w:color w:val="6F2F9F"/>
          <w:sz w:val="32"/>
          <w:szCs w:val="32"/>
        </w:rPr>
        <w:t xml:space="preserve"> Key word </w:t>
      </w:r>
      <w:r w:rsidR="00C10CA7" w:rsidRPr="0014538E">
        <w:rPr>
          <w:color w:val="6F2F9F"/>
          <w:sz w:val="32"/>
          <w:szCs w:val="32"/>
          <w:cs/>
        </w:rPr>
        <w:t>ว่าถ้าเราจะทำ</w:t>
      </w:r>
      <w:r w:rsidR="00E24D32" w:rsidRPr="0014538E">
        <w:rPr>
          <w:color w:val="6F2F9F"/>
          <w:sz w:val="32"/>
          <w:szCs w:val="32"/>
          <w:cs/>
        </w:rPr>
        <w:t>งานให้มีคุณภาพแล้ว</w:t>
      </w:r>
      <w:r w:rsidR="00E24D32" w:rsidRPr="0014538E">
        <w:rPr>
          <w:color w:val="6F2F9F"/>
          <w:sz w:val="32"/>
          <w:szCs w:val="32"/>
        </w:rPr>
        <w:t xml:space="preserve"> </w:t>
      </w:r>
      <w:r w:rsidR="00C10CA7" w:rsidRPr="0014538E">
        <w:rPr>
          <w:color w:val="6F2F9F"/>
          <w:sz w:val="32"/>
          <w:szCs w:val="32"/>
          <w:cs/>
        </w:rPr>
        <w:t>เราต้องคำ</w:t>
      </w:r>
      <w:r w:rsidR="00E24D32" w:rsidRPr="0014538E">
        <w:rPr>
          <w:color w:val="6F2F9F"/>
          <w:sz w:val="32"/>
          <w:szCs w:val="32"/>
          <w:cs/>
        </w:rPr>
        <w:t>นึงถึงอะไรบ้าง</w:t>
      </w:r>
      <w:r w:rsidR="00E24D32" w:rsidRPr="0014538E">
        <w:rPr>
          <w:color w:val="6F2F9F"/>
          <w:sz w:val="32"/>
          <w:szCs w:val="32"/>
        </w:rPr>
        <w:t xml:space="preserve"> </w:t>
      </w:r>
      <w:r w:rsidR="00E24D32" w:rsidRPr="0014538E">
        <w:rPr>
          <w:color w:val="6F2F9F"/>
          <w:sz w:val="32"/>
          <w:szCs w:val="32"/>
          <w:cs/>
        </w:rPr>
        <w:t>ซึ่งมักจะได้มาจากความต้องการของผู้รับผลงาน</w:t>
      </w:r>
      <w:r w:rsidR="00E24D32" w:rsidRPr="0014538E">
        <w:rPr>
          <w:color w:val="6F2F9F"/>
          <w:sz w:val="32"/>
          <w:szCs w:val="32"/>
        </w:rPr>
        <w:t xml:space="preserve"> </w:t>
      </w:r>
      <w:r w:rsidR="00C10CA7" w:rsidRPr="0014538E">
        <w:rPr>
          <w:color w:val="6F2F9F"/>
          <w:sz w:val="32"/>
          <w:szCs w:val="32"/>
          <w:cs/>
        </w:rPr>
        <w:t>ข้อกำ</w:t>
      </w:r>
      <w:r w:rsidR="00E24D32" w:rsidRPr="0014538E">
        <w:rPr>
          <w:color w:val="6F2F9F"/>
          <w:sz w:val="32"/>
          <w:szCs w:val="32"/>
          <w:cs/>
        </w:rPr>
        <w:t>หนดทางวิชาการ</w:t>
      </w:r>
      <w:r w:rsidR="00E24D32" w:rsidRPr="0014538E">
        <w:rPr>
          <w:color w:val="6F2F9F"/>
          <w:sz w:val="32"/>
          <w:szCs w:val="32"/>
        </w:rPr>
        <w:t xml:space="preserve"> </w:t>
      </w:r>
      <w:r w:rsidR="00E24D32" w:rsidRPr="0014538E">
        <w:rPr>
          <w:color w:val="6F2F9F"/>
          <w:sz w:val="32"/>
          <w:szCs w:val="32"/>
          <w:cs/>
        </w:rPr>
        <w:t>ความต้องการขององค์กร</w:t>
      </w:r>
      <w:r w:rsidR="00E24D32" w:rsidRPr="0014538E">
        <w:rPr>
          <w:color w:val="6F2F9F"/>
          <w:sz w:val="32"/>
          <w:szCs w:val="32"/>
        </w:rPr>
        <w:t xml:space="preserve"> </w:t>
      </w:r>
      <w:r w:rsidR="00C10CA7" w:rsidRPr="0014538E">
        <w:rPr>
          <w:color w:val="6F2F9F"/>
          <w:sz w:val="32"/>
          <w:szCs w:val="32"/>
          <w:cs/>
        </w:rPr>
        <w:t>ประเด็นคุณภาพที่สำ</w:t>
      </w:r>
      <w:r w:rsidR="00E24D32" w:rsidRPr="0014538E">
        <w:rPr>
          <w:color w:val="6F2F9F"/>
          <w:sz w:val="32"/>
          <w:szCs w:val="32"/>
          <w:cs/>
        </w:rPr>
        <w:t>คัญนี้ควรจะไปปรากฏอยู่ในส่วนเป้าหมายของหน่วยงาน</w:t>
      </w:r>
      <w:r w:rsidR="00E24D32" w:rsidRPr="0014538E">
        <w:rPr>
          <w:color w:val="6F2F9F"/>
          <w:sz w:val="32"/>
          <w:szCs w:val="32"/>
        </w:rPr>
        <w:t xml:space="preserve"> </w:t>
      </w:r>
      <w:r w:rsidR="00E24D32" w:rsidRPr="0014538E">
        <w:rPr>
          <w:color w:val="6F2F9F"/>
          <w:sz w:val="32"/>
          <w:szCs w:val="32"/>
          <w:cs/>
        </w:rPr>
        <w:t>และตัวชี้วัดของหน่วยงานด้วย</w:t>
      </w:r>
      <w:r w:rsidR="00E24D32" w:rsidRPr="0014538E">
        <w:rPr>
          <w:color w:val="6F2F9F"/>
          <w:sz w:val="32"/>
          <w:szCs w:val="32"/>
        </w:rPr>
        <w:t xml:space="preserve"> </w:t>
      </w:r>
      <w:r w:rsidR="00E24D32" w:rsidRPr="0014538E">
        <w:rPr>
          <w:color w:val="6F2F9F"/>
          <w:sz w:val="32"/>
          <w:szCs w:val="32"/>
          <w:cs/>
        </w:rPr>
        <w:t>ตัวอย่าง</w:t>
      </w:r>
      <w:r w:rsidR="00E24D32" w:rsidRPr="0014538E">
        <w:rPr>
          <w:color w:val="6F2F9F"/>
          <w:sz w:val="32"/>
          <w:szCs w:val="32"/>
        </w:rPr>
        <w:t xml:space="preserve"> </w:t>
      </w:r>
      <w:r w:rsidR="00C10CA7" w:rsidRPr="0014538E">
        <w:rPr>
          <w:color w:val="6F2F9F"/>
          <w:sz w:val="32"/>
          <w:szCs w:val="32"/>
          <w:cs/>
        </w:rPr>
        <w:t>ประเด็นคุณภาพที่สำ</w:t>
      </w:r>
      <w:r w:rsidR="00E24D32" w:rsidRPr="0014538E">
        <w:rPr>
          <w:color w:val="6F2F9F"/>
          <w:sz w:val="32"/>
          <w:szCs w:val="32"/>
          <w:cs/>
        </w:rPr>
        <w:t>คัญของหน่วยซักฟอก</w:t>
      </w:r>
      <w:r w:rsidR="00E24D32" w:rsidRPr="0014538E">
        <w:rPr>
          <w:color w:val="6F2F9F"/>
          <w:sz w:val="32"/>
          <w:szCs w:val="32"/>
        </w:rPr>
        <w:t xml:space="preserve"> </w:t>
      </w:r>
      <w:r w:rsidR="00E24D32" w:rsidRPr="0014538E">
        <w:rPr>
          <w:color w:val="6F2F9F"/>
          <w:sz w:val="32"/>
          <w:szCs w:val="32"/>
          <w:cs/>
        </w:rPr>
        <w:t>เช่น</w:t>
      </w:r>
      <w:r w:rsidR="00E24D32" w:rsidRPr="0014538E">
        <w:rPr>
          <w:color w:val="6F2F9F"/>
          <w:sz w:val="32"/>
          <w:szCs w:val="32"/>
        </w:rPr>
        <w:t xml:space="preserve"> </w:t>
      </w:r>
      <w:r w:rsidR="00E24D32" w:rsidRPr="0014538E">
        <w:rPr>
          <w:color w:val="6F2F9F"/>
          <w:sz w:val="32"/>
          <w:szCs w:val="32"/>
          <w:cs/>
        </w:rPr>
        <w:t>ประสิทธิภาพความเพียงพอ</w:t>
      </w:r>
      <w:r w:rsidR="00E24D32" w:rsidRPr="0014538E">
        <w:rPr>
          <w:color w:val="6F2F9F"/>
          <w:sz w:val="32"/>
          <w:szCs w:val="32"/>
        </w:rPr>
        <w:t xml:space="preserve"> </w:t>
      </w:r>
      <w:r w:rsidR="00E24D32" w:rsidRPr="0014538E">
        <w:rPr>
          <w:color w:val="6F2F9F"/>
          <w:sz w:val="32"/>
          <w:szCs w:val="32"/>
          <w:cs/>
        </w:rPr>
        <w:t>ความ</w:t>
      </w:r>
      <w:r w:rsidR="00C10CA7" w:rsidRPr="0014538E">
        <w:rPr>
          <w:color w:val="6F2F9F"/>
          <w:sz w:val="32"/>
          <w:szCs w:val="32"/>
          <w:cs/>
        </w:rPr>
        <w:t>พร้อม</w:t>
      </w:r>
      <w:r w:rsidR="00E24D32" w:rsidRPr="0014538E">
        <w:rPr>
          <w:color w:val="6F2F9F"/>
          <w:sz w:val="32"/>
          <w:szCs w:val="32"/>
          <w:cs/>
        </w:rPr>
        <w:t>ใช้งาน</w:t>
      </w:r>
      <w:r w:rsidR="00E24D32" w:rsidRPr="0014538E">
        <w:rPr>
          <w:color w:val="6F2F9F"/>
          <w:sz w:val="32"/>
          <w:szCs w:val="32"/>
        </w:rPr>
        <w:t xml:space="preserve"> </w:t>
      </w:r>
      <w:r w:rsidR="00E24D32" w:rsidRPr="0014538E">
        <w:rPr>
          <w:color w:val="6F2F9F"/>
          <w:sz w:val="32"/>
          <w:szCs w:val="32"/>
          <w:cs/>
        </w:rPr>
        <w:t>การป้องกันการปนเปื้อน</w:t>
      </w:r>
      <w:r w:rsidR="00E24D32" w:rsidRPr="0014538E">
        <w:rPr>
          <w:color w:val="6F2F9F"/>
          <w:sz w:val="32"/>
          <w:szCs w:val="32"/>
        </w:rPr>
        <w:t xml:space="preserve"> </w:t>
      </w:r>
      <w:r w:rsidR="00E24D32" w:rsidRPr="0014538E">
        <w:rPr>
          <w:color w:val="6F2F9F"/>
          <w:sz w:val="32"/>
          <w:szCs w:val="32"/>
          <w:cs/>
        </w:rPr>
        <w:t>อาชีวอนามัย</w:t>
      </w:r>
      <w:r w:rsidR="00E24D32" w:rsidRPr="0014538E">
        <w:rPr>
          <w:color w:val="6F2F9F"/>
          <w:sz w:val="32"/>
          <w:szCs w:val="32"/>
        </w:rPr>
        <w:t xml:space="preserve"> )</w:t>
      </w:r>
    </w:p>
    <w:p w14:paraId="2E4E70B9" w14:textId="77777777" w:rsidR="001B3DE9" w:rsidRPr="0014538E" w:rsidRDefault="001B3DE9" w:rsidP="001B3DE9">
      <w:pPr>
        <w:pStyle w:val="Default"/>
        <w:ind w:firstLine="720"/>
        <w:rPr>
          <w:color w:val="6F2F9F"/>
          <w:sz w:val="32"/>
          <w:szCs w:val="32"/>
        </w:rPr>
      </w:pPr>
    </w:p>
    <w:tbl>
      <w:tblPr>
        <w:tblW w:w="0" w:type="auto"/>
        <w:tblInd w:w="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6"/>
        <w:gridCol w:w="4797"/>
      </w:tblGrid>
      <w:tr w:rsidR="001B3DE9" w:rsidRPr="0014538E" w14:paraId="1D22B25F" w14:textId="77777777" w:rsidTr="009C3537">
        <w:tc>
          <w:tcPr>
            <w:tcW w:w="4236" w:type="dxa"/>
          </w:tcPr>
          <w:p w14:paraId="13B7CC29" w14:textId="77777777" w:rsidR="001B3DE9" w:rsidRPr="0014538E" w:rsidRDefault="001B3DE9" w:rsidP="001B3DE9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color w:val="FF0000"/>
                <w:sz w:val="32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ประเด็นคุณภาพ</w:t>
            </w:r>
          </w:p>
        </w:tc>
        <w:tc>
          <w:tcPr>
            <w:tcW w:w="4797" w:type="dxa"/>
          </w:tcPr>
          <w:p w14:paraId="0D1FEF0E" w14:textId="77777777" w:rsidR="001B3DE9" w:rsidRPr="0014538E" w:rsidRDefault="001B3DE9" w:rsidP="001B3DE9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color w:val="FF0000"/>
                <w:sz w:val="32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ตัวชี้วัดที่สำคัญ</w:t>
            </w:r>
          </w:p>
        </w:tc>
      </w:tr>
      <w:tr w:rsidR="001B3DE9" w:rsidRPr="0014538E" w14:paraId="74057C4E" w14:textId="77777777" w:rsidTr="009C3537">
        <w:tc>
          <w:tcPr>
            <w:tcW w:w="4236" w:type="dxa"/>
          </w:tcPr>
          <w:p w14:paraId="5721A886" w14:textId="77777777" w:rsidR="001B3DE9" w:rsidRPr="0014538E" w:rsidRDefault="001B3DE9" w:rsidP="001B3DE9">
            <w:pPr>
              <w:spacing w:after="0" w:line="240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</w:p>
        </w:tc>
        <w:tc>
          <w:tcPr>
            <w:tcW w:w="4797" w:type="dxa"/>
          </w:tcPr>
          <w:p w14:paraId="414AF77E" w14:textId="77777777" w:rsidR="001B3DE9" w:rsidRPr="0014538E" w:rsidRDefault="001B3DE9" w:rsidP="001B3DE9">
            <w:pPr>
              <w:spacing w:after="0" w:line="240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</w:p>
        </w:tc>
      </w:tr>
      <w:tr w:rsidR="001B3DE9" w:rsidRPr="0014538E" w14:paraId="7907C3D1" w14:textId="77777777" w:rsidTr="009C3537">
        <w:tc>
          <w:tcPr>
            <w:tcW w:w="4236" w:type="dxa"/>
          </w:tcPr>
          <w:p w14:paraId="117EACE2" w14:textId="77777777" w:rsidR="001B3DE9" w:rsidRPr="0014538E" w:rsidRDefault="001B3DE9" w:rsidP="001B3DE9">
            <w:pPr>
              <w:spacing w:after="0" w:line="240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</w:p>
        </w:tc>
        <w:tc>
          <w:tcPr>
            <w:tcW w:w="4797" w:type="dxa"/>
          </w:tcPr>
          <w:p w14:paraId="43BB06FC" w14:textId="77777777" w:rsidR="001B3DE9" w:rsidRPr="0014538E" w:rsidRDefault="001B3DE9" w:rsidP="001B3DE9">
            <w:pPr>
              <w:spacing w:after="0" w:line="240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</w:p>
        </w:tc>
      </w:tr>
    </w:tbl>
    <w:p w14:paraId="6110A270" w14:textId="77777777" w:rsidR="001B3DE9" w:rsidRPr="0014538E" w:rsidRDefault="001B3DE9" w:rsidP="001B3DE9">
      <w:pPr>
        <w:pStyle w:val="Default"/>
        <w:ind w:firstLine="720"/>
        <w:rPr>
          <w:color w:val="6F2F9F"/>
          <w:sz w:val="32"/>
          <w:szCs w:val="32"/>
        </w:rPr>
      </w:pPr>
    </w:p>
    <w:p w14:paraId="0A953C9B" w14:textId="77777777" w:rsidR="00E24D32" w:rsidRPr="0014538E" w:rsidRDefault="00E24D32" w:rsidP="00E24D3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E53E8BD" w14:textId="53119A4F" w:rsidR="00436D7C" w:rsidRPr="0014538E" w:rsidRDefault="00FE0FCE" w:rsidP="00436D7C">
      <w:pPr>
        <w:spacing w:after="0" w:line="240" w:lineRule="auto"/>
        <w:ind w:firstLine="720"/>
        <w:jc w:val="thaiDistribute"/>
        <w:rPr>
          <w:rFonts w:ascii="TH SarabunPSK" w:eastAsia="Batang" w:hAnsi="TH SarabunPSK" w:cs="TH SarabunPSK"/>
          <w:color w:val="FF0000"/>
          <w:sz w:val="32"/>
          <w:szCs w:val="32"/>
          <w:lang w:eastAsia="ko-KR"/>
        </w:rPr>
      </w:pPr>
      <w:r w:rsidRPr="0014538E">
        <w:rPr>
          <w:rFonts w:ascii="TH SarabunPSK" w:eastAsia="Times New Roman" w:hAnsi="TH SarabunPSK" w:cs="TH SarabunPSK"/>
          <w:b/>
          <w:bCs/>
          <w:sz w:val="32"/>
          <w:szCs w:val="32"/>
          <w:highlight w:val="yellow"/>
          <w:cs/>
        </w:rPr>
        <w:t>ช</w:t>
      </w:r>
      <w:r w:rsidR="00E24D32" w:rsidRPr="0014538E">
        <w:rPr>
          <w:rFonts w:ascii="TH SarabunPSK" w:eastAsia="Times New Roman" w:hAnsi="TH SarabunPSK" w:cs="TH SarabunPSK"/>
          <w:b/>
          <w:bCs/>
          <w:sz w:val="32"/>
          <w:szCs w:val="32"/>
          <w:highlight w:val="yellow"/>
          <w:cs/>
        </w:rPr>
        <w:t>.</w:t>
      </w:r>
      <w:r w:rsidR="004E7C9A" w:rsidRPr="0014538E">
        <w:rPr>
          <w:rFonts w:ascii="TH SarabunPSK" w:eastAsia="Times New Roman" w:hAnsi="TH SarabunPSK" w:cs="TH SarabunPSK"/>
          <w:b/>
          <w:bCs/>
          <w:sz w:val="32"/>
          <w:szCs w:val="32"/>
          <w:highlight w:val="yellow"/>
          <w:cs/>
        </w:rPr>
        <w:t xml:space="preserve"> </w:t>
      </w:r>
      <w:r w:rsidR="002B4E84" w:rsidRPr="0014538E">
        <w:rPr>
          <w:rFonts w:ascii="TH SarabunPSK" w:hAnsi="TH SarabunPSK" w:cs="TH SarabunPSK"/>
          <w:b/>
          <w:bCs/>
          <w:sz w:val="36"/>
          <w:szCs w:val="36"/>
        </w:rPr>
        <w:t>Risk Profile</w:t>
      </w:r>
      <w:r w:rsidR="002B4E84" w:rsidRPr="0014538E">
        <w:rPr>
          <w:rFonts w:ascii="TH SarabunPSK" w:hAnsi="TH SarabunPSK" w:cs="TH SarabunPSK"/>
          <w:b/>
          <w:bCs/>
          <w:sz w:val="36"/>
          <w:szCs w:val="36"/>
          <w:cs/>
        </w:rPr>
        <w:t>/</w:t>
      </w:r>
      <w:r w:rsidR="001B3DE9" w:rsidRPr="0014538E">
        <w:rPr>
          <w:rFonts w:ascii="TH SarabunPSK" w:eastAsia="Times New Roman" w:hAnsi="TH SarabunPSK" w:cs="TH SarabunPSK"/>
          <w:b/>
          <w:bCs/>
          <w:sz w:val="32"/>
          <w:szCs w:val="32"/>
          <w:highlight w:val="yellow"/>
          <w:cs/>
        </w:rPr>
        <w:t>ความเสี่ยงสำคัญและมาตรการป้องกัน</w:t>
      </w:r>
      <w:r w:rsidR="001B3DE9" w:rsidRPr="0014538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AD791A" w:rsidRPr="0014538E">
        <w:rPr>
          <w:rFonts w:ascii="TH SarabunPSK" w:eastAsia="Times New Roman" w:hAnsi="TH SarabunPSK" w:cs="TH SarabunPSK"/>
          <w:color w:val="7030A0"/>
          <w:sz w:val="32"/>
          <w:szCs w:val="32"/>
          <w:cs/>
        </w:rPr>
        <w:t>(ประเด็นท้าทายของ หน่วยงาน อาจจะเป็นปัญหา/ความเสี่ยง/โอกาสพัฒนาในปัจจุบัน หรือปัญหา/โอกาสแห่งความสำเร็จที่จะเกิดขึ้นในอนาคต ควรเน้น</w:t>
      </w:r>
      <w:r w:rsidR="00AD791A" w:rsidRPr="0014538E">
        <w:rPr>
          <w:rFonts w:ascii="TH SarabunPSK" w:eastAsia="Times New Roman" w:hAnsi="TH SarabunPSK" w:cs="TH SarabunPSK"/>
          <w:color w:val="7030A0"/>
          <w:sz w:val="32"/>
          <w:szCs w:val="32"/>
          <w:cs/>
        </w:rPr>
        <w:lastRenderedPageBreak/>
        <w:t xml:space="preserve">ความเสี่ยงที่สำคัญเกี่ยวข้องสอดคล้องประเด็นคุณภาพข้างต้น อย่าลืม </w:t>
      </w:r>
      <w:r w:rsidR="00AD791A" w:rsidRPr="0014538E">
        <w:rPr>
          <w:rFonts w:ascii="TH SarabunPSK" w:eastAsia="Times New Roman" w:hAnsi="TH SarabunPSK" w:cs="TH SarabunPSK"/>
          <w:color w:val="7030A0"/>
          <w:sz w:val="32"/>
          <w:szCs w:val="32"/>
        </w:rPr>
        <w:t xml:space="preserve">Clinical Risk : Common Clinical Risk &amp; Specific Clinical Risk, Non-Clinical Risk  </w:t>
      </w:r>
      <w:r w:rsidR="00AD791A" w:rsidRPr="0014538E">
        <w:rPr>
          <w:rFonts w:ascii="TH SarabunPSK" w:eastAsia="Times New Roman" w:hAnsi="TH SarabunPSK" w:cs="TH SarabunPSK"/>
          <w:color w:val="7030A0"/>
          <w:sz w:val="32"/>
          <w:szCs w:val="32"/>
          <w:highlight w:val="yellow"/>
        </w:rPr>
        <w:t>)</w:t>
      </w:r>
      <w:r w:rsidR="001B3DE9" w:rsidRPr="0014538E">
        <w:rPr>
          <w:rFonts w:ascii="TH SarabunPSK" w:eastAsia="Times New Roman" w:hAnsi="TH SarabunPSK" w:cs="TH SarabunPSK"/>
          <w:color w:val="7030A0"/>
          <w:sz w:val="32"/>
          <w:szCs w:val="32"/>
          <w:highlight w:val="yellow"/>
          <w:cs/>
        </w:rPr>
        <w:t xml:space="preserve"> </w:t>
      </w:r>
      <w:r w:rsidR="001B3DE9" w:rsidRPr="0014538E">
        <w:rPr>
          <w:rFonts w:ascii="TH SarabunPSK" w:eastAsia="Batang" w:hAnsi="TH SarabunPSK" w:cs="TH SarabunPSK"/>
          <w:color w:val="FF0000"/>
          <w:sz w:val="32"/>
          <w:szCs w:val="32"/>
          <w:highlight w:val="yellow"/>
          <w:cs/>
          <w:lang w:eastAsia="ko-KR"/>
        </w:rPr>
        <w:t xml:space="preserve">(สอดคล้องกับแผนความเสี่ยง และ </w:t>
      </w:r>
      <w:r w:rsidR="001B3DE9" w:rsidRPr="0014538E">
        <w:rPr>
          <w:rFonts w:ascii="TH SarabunPSK" w:eastAsia="Batang" w:hAnsi="TH SarabunPSK" w:cs="TH SarabunPSK"/>
          <w:color w:val="FF0000"/>
          <w:sz w:val="32"/>
          <w:szCs w:val="32"/>
          <w:highlight w:val="yellow"/>
          <w:lang w:eastAsia="ko-KR"/>
        </w:rPr>
        <w:t>risk profile)</w:t>
      </w:r>
    </w:p>
    <w:p w14:paraId="2FAB1CA0" w14:textId="62B77E87" w:rsidR="002B4E84" w:rsidRPr="0014538E" w:rsidRDefault="002B4E84" w:rsidP="002B4E84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4538E">
        <w:rPr>
          <w:rFonts w:ascii="TH SarabunPSK" w:eastAsia="Batang" w:hAnsi="TH SarabunPSK" w:cs="TH SarabunPSK"/>
          <w:color w:val="FF0000"/>
          <w:sz w:val="32"/>
          <w:szCs w:val="32"/>
          <w:lang w:eastAsia="ko-KR"/>
        </w:rPr>
        <w:t xml:space="preserve">1. </w:t>
      </w:r>
      <w:r w:rsidRPr="0014538E">
        <w:rPr>
          <w:rFonts w:ascii="TH SarabunPSK" w:hAnsi="TH SarabunPSK" w:cs="TH SarabunPSK"/>
          <w:b/>
          <w:bCs/>
          <w:sz w:val="32"/>
          <w:szCs w:val="32"/>
        </w:rPr>
        <w:t>Risk Profile</w:t>
      </w:r>
      <w:r w:rsidRPr="0014538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4538E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14538E">
        <w:rPr>
          <w:rFonts w:ascii="TH SarabunPSK" w:hAnsi="TH SarabunPSK" w:cs="TH SarabunPSK"/>
          <w:b/>
          <w:bCs/>
          <w:sz w:val="32"/>
          <w:szCs w:val="32"/>
          <w:cs/>
        </w:rPr>
        <w:t>ตัวอย่าง</w:t>
      </w:r>
      <w:r w:rsidRPr="0014538E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527601B0" w14:textId="77777777" w:rsidR="002B4E84" w:rsidRPr="0014538E" w:rsidRDefault="002B4E84" w:rsidP="002B4E8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4538E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1F55E034" wp14:editId="3C86F213">
            <wp:extent cx="3967843" cy="2630071"/>
            <wp:effectExtent l="0" t="0" r="0" b="0"/>
            <wp:docPr id="139109175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09175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82845" cy="264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3"/>
        <w:tblW w:w="10201" w:type="dxa"/>
        <w:tblLayout w:type="fixed"/>
        <w:tblLook w:val="04A0" w:firstRow="1" w:lastRow="0" w:firstColumn="1" w:lastColumn="0" w:noHBand="0" w:noVBand="1"/>
      </w:tblPr>
      <w:tblGrid>
        <w:gridCol w:w="1129"/>
        <w:gridCol w:w="1560"/>
        <w:gridCol w:w="1275"/>
        <w:gridCol w:w="1560"/>
        <w:gridCol w:w="1134"/>
        <w:gridCol w:w="708"/>
        <w:gridCol w:w="709"/>
        <w:gridCol w:w="709"/>
        <w:gridCol w:w="709"/>
        <w:gridCol w:w="708"/>
      </w:tblGrid>
      <w:tr w:rsidR="002B4E84" w:rsidRPr="0014538E" w14:paraId="2D10C2AF" w14:textId="77777777" w:rsidTr="002515BF">
        <w:trPr>
          <w:tblHeader/>
        </w:trPr>
        <w:tc>
          <w:tcPr>
            <w:tcW w:w="1129" w:type="dxa"/>
            <w:vMerge w:val="restart"/>
          </w:tcPr>
          <w:p w14:paraId="142B956E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</w:t>
            </w:r>
          </w:p>
        </w:tc>
        <w:tc>
          <w:tcPr>
            <w:tcW w:w="1560" w:type="dxa"/>
            <w:vMerge w:val="restart"/>
          </w:tcPr>
          <w:p w14:paraId="6710644A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เหตุการณ์</w:t>
            </w:r>
          </w:p>
        </w:tc>
        <w:tc>
          <w:tcPr>
            <w:tcW w:w="1275" w:type="dxa"/>
            <w:vMerge w:val="restart"/>
          </w:tcPr>
          <w:p w14:paraId="7AE46816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ผลกระทบ (</w:t>
            </w: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Severity</w:t>
            </w: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60" w:type="dxa"/>
            <w:vMerge w:val="restart"/>
          </w:tcPr>
          <w:p w14:paraId="277A01D7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ประเมินโอกาส (</w:t>
            </w: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Likelihood</w:t>
            </w: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vMerge w:val="restart"/>
          </w:tcPr>
          <w:p w14:paraId="0EA553AD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Rating risk </w:t>
            </w: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proofErr w:type="spellStart"/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SxL</w:t>
            </w:r>
            <w:proofErr w:type="spellEnd"/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543" w:type="dxa"/>
            <w:gridSpan w:val="5"/>
          </w:tcPr>
          <w:p w14:paraId="7787BAA8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สถิติรายปี (ความถี่)</w:t>
            </w:r>
          </w:p>
        </w:tc>
      </w:tr>
      <w:tr w:rsidR="002B4E84" w:rsidRPr="0014538E" w14:paraId="26F6EBDE" w14:textId="77777777" w:rsidTr="002515BF">
        <w:trPr>
          <w:trHeight w:val="588"/>
          <w:tblHeader/>
        </w:trPr>
        <w:tc>
          <w:tcPr>
            <w:tcW w:w="1129" w:type="dxa"/>
            <w:vMerge/>
          </w:tcPr>
          <w:p w14:paraId="77096C97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3F97E5D3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4158AAFD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01A495DD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2215EC9E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14:paraId="3E233F1E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2564</w:t>
            </w:r>
          </w:p>
        </w:tc>
        <w:tc>
          <w:tcPr>
            <w:tcW w:w="709" w:type="dxa"/>
          </w:tcPr>
          <w:p w14:paraId="69393F72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2565</w:t>
            </w:r>
          </w:p>
        </w:tc>
        <w:tc>
          <w:tcPr>
            <w:tcW w:w="709" w:type="dxa"/>
          </w:tcPr>
          <w:p w14:paraId="5443DCF8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2566</w:t>
            </w:r>
          </w:p>
        </w:tc>
        <w:tc>
          <w:tcPr>
            <w:tcW w:w="709" w:type="dxa"/>
          </w:tcPr>
          <w:p w14:paraId="4A80E6CB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2567</w:t>
            </w:r>
          </w:p>
        </w:tc>
        <w:tc>
          <w:tcPr>
            <w:tcW w:w="708" w:type="dxa"/>
          </w:tcPr>
          <w:p w14:paraId="4E22C546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2568</w:t>
            </w:r>
          </w:p>
        </w:tc>
      </w:tr>
      <w:tr w:rsidR="002B4E84" w:rsidRPr="0014538E" w14:paraId="6F905AB8" w14:textId="77777777" w:rsidTr="002515BF">
        <w:tc>
          <w:tcPr>
            <w:tcW w:w="1129" w:type="dxa"/>
          </w:tcPr>
          <w:p w14:paraId="69C36A87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CPP405</w:t>
            </w:r>
          </w:p>
        </w:tc>
        <w:tc>
          <w:tcPr>
            <w:tcW w:w="1560" w:type="dxa"/>
          </w:tcPr>
          <w:p w14:paraId="08DAB6CE" w14:textId="77777777" w:rsidR="002B4E84" w:rsidRPr="0014538E" w:rsidRDefault="002B4E84" w:rsidP="002515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ตกเตียง/</w:t>
            </w:r>
            <w:r w:rsidRPr="0014538E">
              <w:rPr>
                <w:rFonts w:ascii="TH SarabunPSK" w:hAnsi="TH SarabunPSK" w:cs="TH SarabunPSK"/>
                <w:sz w:val="32"/>
                <w:szCs w:val="32"/>
              </w:rPr>
              <w:t>Fall</w:t>
            </w:r>
          </w:p>
        </w:tc>
        <w:tc>
          <w:tcPr>
            <w:tcW w:w="1275" w:type="dxa"/>
          </w:tcPr>
          <w:p w14:paraId="49A3B6AE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560" w:type="dxa"/>
          </w:tcPr>
          <w:p w14:paraId="28A413BE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134" w:type="dxa"/>
            <w:shd w:val="clear" w:color="auto" w:fill="FFFF00"/>
          </w:tcPr>
          <w:p w14:paraId="39963465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708" w:type="dxa"/>
          </w:tcPr>
          <w:p w14:paraId="5264CE66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14:paraId="004EF261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709" w:type="dxa"/>
          </w:tcPr>
          <w:p w14:paraId="6FB5261D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14:paraId="13840D31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708" w:type="dxa"/>
          </w:tcPr>
          <w:p w14:paraId="4BFACCD1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2B4E84" w:rsidRPr="0014538E" w14:paraId="3FE188D4" w14:textId="77777777" w:rsidTr="002515BF">
        <w:tc>
          <w:tcPr>
            <w:tcW w:w="1129" w:type="dxa"/>
          </w:tcPr>
          <w:p w14:paraId="0FF53B29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CPP404</w:t>
            </w:r>
          </w:p>
        </w:tc>
        <w:tc>
          <w:tcPr>
            <w:tcW w:w="1560" w:type="dxa"/>
          </w:tcPr>
          <w:p w14:paraId="4DEB402D" w14:textId="77777777" w:rsidR="002B4E84" w:rsidRPr="0014538E" w:rsidRDefault="002B4E84" w:rsidP="002515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Pressure injury</w:t>
            </w:r>
          </w:p>
        </w:tc>
        <w:tc>
          <w:tcPr>
            <w:tcW w:w="1275" w:type="dxa"/>
          </w:tcPr>
          <w:p w14:paraId="5509E599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560" w:type="dxa"/>
          </w:tcPr>
          <w:p w14:paraId="77BA03F5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134" w:type="dxa"/>
            <w:shd w:val="clear" w:color="auto" w:fill="FFC000"/>
          </w:tcPr>
          <w:p w14:paraId="3636C4FE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708" w:type="dxa"/>
          </w:tcPr>
          <w:p w14:paraId="6E3008D5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14:paraId="43CFB4F0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709" w:type="dxa"/>
          </w:tcPr>
          <w:p w14:paraId="125D21D9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14:paraId="19E84053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708" w:type="dxa"/>
          </w:tcPr>
          <w:p w14:paraId="7DF8765B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2B4E84" w:rsidRPr="0014538E" w14:paraId="1596A015" w14:textId="77777777" w:rsidTr="002515BF">
        <w:tc>
          <w:tcPr>
            <w:tcW w:w="1129" w:type="dxa"/>
          </w:tcPr>
          <w:p w14:paraId="4A4B0BF3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CPS111</w:t>
            </w:r>
          </w:p>
        </w:tc>
        <w:tc>
          <w:tcPr>
            <w:tcW w:w="1560" w:type="dxa"/>
          </w:tcPr>
          <w:p w14:paraId="3C164870" w14:textId="77777777" w:rsidR="002B4E84" w:rsidRPr="0014538E" w:rsidRDefault="002B4E84" w:rsidP="002515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SSI</w:t>
            </w:r>
          </w:p>
        </w:tc>
        <w:tc>
          <w:tcPr>
            <w:tcW w:w="1275" w:type="dxa"/>
          </w:tcPr>
          <w:p w14:paraId="3DE5BE63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560" w:type="dxa"/>
          </w:tcPr>
          <w:p w14:paraId="31C5C3AB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134" w:type="dxa"/>
            <w:shd w:val="clear" w:color="auto" w:fill="FFC000"/>
          </w:tcPr>
          <w:p w14:paraId="0AF03996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708" w:type="dxa"/>
          </w:tcPr>
          <w:p w14:paraId="3CDDE764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14:paraId="2802AE23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09" w:type="dxa"/>
          </w:tcPr>
          <w:p w14:paraId="09DF4125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14:paraId="54D2E668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08" w:type="dxa"/>
          </w:tcPr>
          <w:p w14:paraId="39DE05F0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2B4E84" w:rsidRPr="0014538E" w14:paraId="64E4A178" w14:textId="77777777" w:rsidTr="002515BF">
        <w:tc>
          <w:tcPr>
            <w:tcW w:w="1129" w:type="dxa"/>
          </w:tcPr>
          <w:p w14:paraId="4E87FB94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CPI201</w:t>
            </w:r>
          </w:p>
        </w:tc>
        <w:tc>
          <w:tcPr>
            <w:tcW w:w="1560" w:type="dxa"/>
          </w:tcPr>
          <w:p w14:paraId="51CB2E36" w14:textId="77777777" w:rsidR="002B4E84" w:rsidRPr="0014538E" w:rsidRDefault="002B4E84" w:rsidP="002515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CA-UTI</w:t>
            </w:r>
          </w:p>
        </w:tc>
        <w:tc>
          <w:tcPr>
            <w:tcW w:w="1275" w:type="dxa"/>
          </w:tcPr>
          <w:p w14:paraId="7AB8B876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560" w:type="dxa"/>
          </w:tcPr>
          <w:p w14:paraId="1B8987D2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  <w:shd w:val="clear" w:color="auto" w:fill="FFFF00"/>
          </w:tcPr>
          <w:p w14:paraId="062C4DFF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708" w:type="dxa"/>
          </w:tcPr>
          <w:p w14:paraId="6CB8E6C8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0C7A7AE0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709" w:type="dxa"/>
          </w:tcPr>
          <w:p w14:paraId="51C88C5C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15BD8CFA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708" w:type="dxa"/>
          </w:tcPr>
          <w:p w14:paraId="23D60759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2B4E84" w:rsidRPr="0014538E" w14:paraId="0275B10A" w14:textId="77777777" w:rsidTr="002515BF">
        <w:tc>
          <w:tcPr>
            <w:tcW w:w="1129" w:type="dxa"/>
          </w:tcPr>
          <w:p w14:paraId="32136504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CPI303</w:t>
            </w:r>
          </w:p>
        </w:tc>
        <w:tc>
          <w:tcPr>
            <w:tcW w:w="1560" w:type="dxa"/>
          </w:tcPr>
          <w:p w14:paraId="2D171DED" w14:textId="77777777" w:rsidR="002B4E84" w:rsidRPr="0014538E" w:rsidRDefault="002B4E84" w:rsidP="002515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HAP</w:t>
            </w:r>
          </w:p>
        </w:tc>
        <w:tc>
          <w:tcPr>
            <w:tcW w:w="1275" w:type="dxa"/>
          </w:tcPr>
          <w:p w14:paraId="6AE3CDE9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560" w:type="dxa"/>
          </w:tcPr>
          <w:p w14:paraId="405F420E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  <w:shd w:val="clear" w:color="auto" w:fill="70AD47" w:themeFill="accent6"/>
          </w:tcPr>
          <w:p w14:paraId="2175E7D5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08" w:type="dxa"/>
          </w:tcPr>
          <w:p w14:paraId="434B9A90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46756B64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709" w:type="dxa"/>
          </w:tcPr>
          <w:p w14:paraId="21A5B671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6D54E218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708" w:type="dxa"/>
          </w:tcPr>
          <w:p w14:paraId="6C7292C6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2B4E84" w:rsidRPr="0014538E" w14:paraId="659F1D80" w14:textId="77777777" w:rsidTr="002515BF">
        <w:tc>
          <w:tcPr>
            <w:tcW w:w="1129" w:type="dxa"/>
          </w:tcPr>
          <w:p w14:paraId="781590E4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CPP101</w:t>
            </w:r>
          </w:p>
        </w:tc>
        <w:tc>
          <w:tcPr>
            <w:tcW w:w="1560" w:type="dxa"/>
          </w:tcPr>
          <w:p w14:paraId="6E6466E0" w14:textId="77777777" w:rsidR="002B4E84" w:rsidRPr="0014538E" w:rsidRDefault="002B4E84" w:rsidP="002515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Identification</w:t>
            </w:r>
          </w:p>
        </w:tc>
        <w:tc>
          <w:tcPr>
            <w:tcW w:w="1275" w:type="dxa"/>
          </w:tcPr>
          <w:p w14:paraId="1CCB8D72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560" w:type="dxa"/>
          </w:tcPr>
          <w:p w14:paraId="47FE21CF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134" w:type="dxa"/>
            <w:shd w:val="clear" w:color="auto" w:fill="FFFF00"/>
          </w:tcPr>
          <w:p w14:paraId="7B63E267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708" w:type="dxa"/>
          </w:tcPr>
          <w:p w14:paraId="41F19250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6B86DB81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709" w:type="dxa"/>
          </w:tcPr>
          <w:p w14:paraId="2F9FD8E7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2250E545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708" w:type="dxa"/>
          </w:tcPr>
          <w:p w14:paraId="14784942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2B4E84" w:rsidRPr="0014538E" w14:paraId="21953E8F" w14:textId="77777777" w:rsidTr="002515BF">
        <w:tc>
          <w:tcPr>
            <w:tcW w:w="1129" w:type="dxa"/>
          </w:tcPr>
          <w:p w14:paraId="243B9E01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CPM205</w:t>
            </w:r>
          </w:p>
        </w:tc>
        <w:tc>
          <w:tcPr>
            <w:tcW w:w="1560" w:type="dxa"/>
          </w:tcPr>
          <w:p w14:paraId="1E29526C" w14:textId="77777777" w:rsidR="002B4E84" w:rsidRPr="0014538E" w:rsidRDefault="002B4E84" w:rsidP="002515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Admin error</w:t>
            </w:r>
          </w:p>
        </w:tc>
        <w:tc>
          <w:tcPr>
            <w:tcW w:w="1275" w:type="dxa"/>
          </w:tcPr>
          <w:p w14:paraId="324BCCB5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560" w:type="dxa"/>
          </w:tcPr>
          <w:p w14:paraId="20F8FC92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134" w:type="dxa"/>
            <w:shd w:val="clear" w:color="auto" w:fill="FF0000"/>
          </w:tcPr>
          <w:p w14:paraId="0AFE2517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708" w:type="dxa"/>
          </w:tcPr>
          <w:p w14:paraId="52E191BC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709" w:type="dxa"/>
          </w:tcPr>
          <w:p w14:paraId="32A0C3D9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37</w:t>
            </w:r>
          </w:p>
        </w:tc>
        <w:tc>
          <w:tcPr>
            <w:tcW w:w="709" w:type="dxa"/>
          </w:tcPr>
          <w:p w14:paraId="5C861A8C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709" w:type="dxa"/>
          </w:tcPr>
          <w:p w14:paraId="1FB547F9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37</w:t>
            </w:r>
          </w:p>
        </w:tc>
        <w:tc>
          <w:tcPr>
            <w:tcW w:w="708" w:type="dxa"/>
          </w:tcPr>
          <w:p w14:paraId="0896F081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</w:tr>
      <w:tr w:rsidR="002B4E84" w:rsidRPr="0014538E" w14:paraId="0C0BFA22" w14:textId="77777777" w:rsidTr="002515BF">
        <w:tc>
          <w:tcPr>
            <w:tcW w:w="1129" w:type="dxa"/>
          </w:tcPr>
          <w:p w14:paraId="758DC88A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CPM103</w:t>
            </w:r>
          </w:p>
        </w:tc>
        <w:tc>
          <w:tcPr>
            <w:tcW w:w="1560" w:type="dxa"/>
          </w:tcPr>
          <w:p w14:paraId="5B53591B" w14:textId="77777777" w:rsidR="002B4E84" w:rsidRPr="0014538E" w:rsidRDefault="002B4E84" w:rsidP="002515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Phlebitis,</w:t>
            </w: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4538E">
              <w:rPr>
                <w:rFonts w:ascii="TH SarabunPSK" w:hAnsi="TH SarabunPSK" w:cs="TH SarabunPSK"/>
                <w:sz w:val="32"/>
                <w:szCs w:val="32"/>
              </w:rPr>
              <w:t>Extravasation</w:t>
            </w:r>
          </w:p>
        </w:tc>
        <w:tc>
          <w:tcPr>
            <w:tcW w:w="1275" w:type="dxa"/>
          </w:tcPr>
          <w:p w14:paraId="278E4E21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560" w:type="dxa"/>
          </w:tcPr>
          <w:p w14:paraId="1958225B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134" w:type="dxa"/>
            <w:shd w:val="clear" w:color="auto" w:fill="FFFF00"/>
          </w:tcPr>
          <w:p w14:paraId="652AB2C8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708" w:type="dxa"/>
          </w:tcPr>
          <w:p w14:paraId="32198590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14:paraId="1825B62A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709" w:type="dxa"/>
          </w:tcPr>
          <w:p w14:paraId="79CA1C5B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14:paraId="59AECA9D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708" w:type="dxa"/>
          </w:tcPr>
          <w:p w14:paraId="219FD71B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2B4E84" w:rsidRPr="0014538E" w14:paraId="4DBF9C16" w14:textId="77777777" w:rsidTr="002515BF">
        <w:tc>
          <w:tcPr>
            <w:tcW w:w="1129" w:type="dxa"/>
          </w:tcPr>
          <w:p w14:paraId="42879D3A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CPE408</w:t>
            </w:r>
          </w:p>
        </w:tc>
        <w:tc>
          <w:tcPr>
            <w:tcW w:w="1560" w:type="dxa"/>
          </w:tcPr>
          <w:p w14:paraId="67A7A0B8" w14:textId="77777777" w:rsidR="002B4E84" w:rsidRPr="0014538E" w:rsidRDefault="002B4E84" w:rsidP="002515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 xml:space="preserve">Unexpected death </w:t>
            </w: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หรือ </w:t>
            </w:r>
            <w:r w:rsidRPr="0014538E">
              <w:rPr>
                <w:rFonts w:ascii="TH SarabunPSK" w:hAnsi="TH SarabunPSK" w:cs="TH SarabunPSK"/>
                <w:sz w:val="32"/>
                <w:szCs w:val="32"/>
              </w:rPr>
              <w:t xml:space="preserve">Unplan ICU </w:t>
            </w: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จาก </w:t>
            </w:r>
            <w:r w:rsidRPr="0014538E">
              <w:rPr>
                <w:rFonts w:ascii="TH SarabunPSK" w:hAnsi="TH SarabunPSK" w:cs="TH SarabunPSK"/>
                <w:sz w:val="32"/>
                <w:szCs w:val="32"/>
              </w:rPr>
              <w:t>Sepsis</w:t>
            </w:r>
          </w:p>
        </w:tc>
        <w:tc>
          <w:tcPr>
            <w:tcW w:w="1275" w:type="dxa"/>
          </w:tcPr>
          <w:p w14:paraId="24CDAD34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560" w:type="dxa"/>
          </w:tcPr>
          <w:p w14:paraId="017A6F1F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134" w:type="dxa"/>
            <w:shd w:val="clear" w:color="auto" w:fill="FF0000"/>
          </w:tcPr>
          <w:p w14:paraId="5105B9D3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708" w:type="dxa"/>
          </w:tcPr>
          <w:p w14:paraId="63B6AB05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709" w:type="dxa"/>
          </w:tcPr>
          <w:p w14:paraId="71CBBC2D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6/5</w:t>
            </w:r>
          </w:p>
        </w:tc>
        <w:tc>
          <w:tcPr>
            <w:tcW w:w="709" w:type="dxa"/>
          </w:tcPr>
          <w:p w14:paraId="2FFEF0A0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709" w:type="dxa"/>
          </w:tcPr>
          <w:p w14:paraId="626201B7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6/5</w:t>
            </w:r>
          </w:p>
        </w:tc>
        <w:tc>
          <w:tcPr>
            <w:tcW w:w="708" w:type="dxa"/>
          </w:tcPr>
          <w:p w14:paraId="64E8B048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</w:tr>
      <w:tr w:rsidR="002B4E84" w:rsidRPr="0014538E" w14:paraId="29AE8279" w14:textId="77777777" w:rsidTr="002515BF">
        <w:trPr>
          <w:trHeight w:val="245"/>
        </w:trPr>
        <w:tc>
          <w:tcPr>
            <w:tcW w:w="1129" w:type="dxa"/>
          </w:tcPr>
          <w:p w14:paraId="4AD3E157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CPS107</w:t>
            </w:r>
          </w:p>
        </w:tc>
        <w:tc>
          <w:tcPr>
            <w:tcW w:w="1560" w:type="dxa"/>
          </w:tcPr>
          <w:p w14:paraId="3D78AF48" w14:textId="77777777" w:rsidR="002B4E84" w:rsidRPr="0014538E" w:rsidRDefault="002B4E84" w:rsidP="002515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ภาวะแทรกซ้อนหลังผ่าตัด  </w:t>
            </w:r>
          </w:p>
        </w:tc>
        <w:tc>
          <w:tcPr>
            <w:tcW w:w="1275" w:type="dxa"/>
          </w:tcPr>
          <w:p w14:paraId="59E92D7A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560" w:type="dxa"/>
          </w:tcPr>
          <w:p w14:paraId="618296BB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134" w:type="dxa"/>
            <w:shd w:val="clear" w:color="auto" w:fill="FF9900"/>
          </w:tcPr>
          <w:p w14:paraId="69DD75F9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708" w:type="dxa"/>
          </w:tcPr>
          <w:p w14:paraId="7003BCD4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709" w:type="dxa"/>
          </w:tcPr>
          <w:p w14:paraId="5A6FF605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709" w:type="dxa"/>
          </w:tcPr>
          <w:p w14:paraId="143DF1F7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709" w:type="dxa"/>
          </w:tcPr>
          <w:p w14:paraId="27784389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708" w:type="dxa"/>
          </w:tcPr>
          <w:p w14:paraId="4BC39817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2B4E84" w:rsidRPr="0014538E" w14:paraId="44EBE14A" w14:textId="77777777" w:rsidTr="002515BF">
        <w:trPr>
          <w:trHeight w:val="245"/>
        </w:trPr>
        <w:tc>
          <w:tcPr>
            <w:tcW w:w="1129" w:type="dxa"/>
          </w:tcPr>
          <w:p w14:paraId="26D026D0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</w:rPr>
              <w:lastRenderedPageBreak/>
              <w:t>GPM203</w:t>
            </w:r>
          </w:p>
        </w:tc>
        <w:tc>
          <w:tcPr>
            <w:tcW w:w="1560" w:type="dxa"/>
          </w:tcPr>
          <w:p w14:paraId="1A6DBEA6" w14:textId="77777777" w:rsidR="002B4E84" w:rsidRPr="0014538E" w:rsidRDefault="002B4E84" w:rsidP="002515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ข้อร้องเรียนของผู้รับบริการ</w:t>
            </w:r>
          </w:p>
        </w:tc>
        <w:tc>
          <w:tcPr>
            <w:tcW w:w="1275" w:type="dxa"/>
          </w:tcPr>
          <w:p w14:paraId="7F37ABE9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560" w:type="dxa"/>
          </w:tcPr>
          <w:p w14:paraId="15CB0009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  <w:shd w:val="clear" w:color="auto" w:fill="FFFF00"/>
          </w:tcPr>
          <w:p w14:paraId="27CD0C73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708" w:type="dxa"/>
          </w:tcPr>
          <w:p w14:paraId="00634D94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</w:tcPr>
          <w:p w14:paraId="7CA3EA46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709" w:type="dxa"/>
          </w:tcPr>
          <w:p w14:paraId="375F7286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</w:tcPr>
          <w:p w14:paraId="63B9408A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708" w:type="dxa"/>
          </w:tcPr>
          <w:p w14:paraId="54EDE15F" w14:textId="77777777" w:rsidR="002B4E84" w:rsidRPr="0014538E" w:rsidRDefault="002B4E84" w:rsidP="002515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</w:tr>
    </w:tbl>
    <w:p w14:paraId="282E9D50" w14:textId="77777777" w:rsidR="002B4E84" w:rsidRPr="0014538E" w:rsidRDefault="002B4E84" w:rsidP="002B4E84">
      <w:pPr>
        <w:rPr>
          <w:rFonts w:ascii="TH SarabunPSK" w:hAnsi="TH SarabunPSK" w:cs="TH SarabunPSK"/>
          <w:color w:val="000000" w:themeColor="text1"/>
          <w:sz w:val="28"/>
          <w:cs/>
        </w:rPr>
      </w:pPr>
      <w:r w:rsidRPr="0014538E">
        <w:rPr>
          <w:rFonts w:ascii="TH SarabunPSK" w:hAnsi="TH SarabunPSK" w:cs="TH SarabunPSK"/>
          <w:b/>
          <w:bCs/>
          <w:color w:val="000000" w:themeColor="text1"/>
          <w:sz w:val="28"/>
        </w:rPr>
        <w:t>Severity:</w:t>
      </w:r>
      <w:r w:rsidRPr="0014538E">
        <w:rPr>
          <w:rFonts w:ascii="TH SarabunPSK" w:hAnsi="TH SarabunPSK" w:cs="TH SarabunPSK"/>
          <w:color w:val="000000" w:themeColor="text1"/>
          <w:sz w:val="28"/>
        </w:rPr>
        <w:t xml:space="preserve"> 1=A-B/1, 2=C-D/2, 3=E-F/3, 4=G-H/4-5, 5=I </w:t>
      </w:r>
      <w:r w:rsidRPr="0014538E">
        <w:rPr>
          <w:rFonts w:ascii="TH SarabunPSK" w:hAnsi="TH SarabunPSK" w:cs="TH SarabunPSK"/>
          <w:b/>
          <w:bCs/>
          <w:color w:val="000000" w:themeColor="text1"/>
          <w:sz w:val="28"/>
        </w:rPr>
        <w:t xml:space="preserve">Likelihood: </w:t>
      </w:r>
      <w:r w:rsidRPr="0014538E">
        <w:rPr>
          <w:rFonts w:ascii="TH SarabunPSK" w:hAnsi="TH SarabunPSK" w:cs="TH SarabunPSK"/>
          <w:color w:val="000000" w:themeColor="text1"/>
          <w:sz w:val="28"/>
        </w:rPr>
        <w:t xml:space="preserve">1= 1 </w:t>
      </w:r>
      <w:r w:rsidRPr="0014538E">
        <w:rPr>
          <w:rFonts w:ascii="TH SarabunPSK" w:hAnsi="TH SarabunPSK" w:cs="TH SarabunPSK"/>
          <w:color w:val="000000" w:themeColor="text1"/>
          <w:sz w:val="28"/>
          <w:cs/>
        </w:rPr>
        <w:t>ครั้ง/เดือน 2</w:t>
      </w:r>
      <w:r w:rsidRPr="0014538E">
        <w:rPr>
          <w:rFonts w:ascii="TH SarabunPSK" w:hAnsi="TH SarabunPSK" w:cs="TH SarabunPSK"/>
          <w:color w:val="000000" w:themeColor="text1"/>
          <w:sz w:val="28"/>
        </w:rPr>
        <w:t>=</w:t>
      </w:r>
      <w:r w:rsidRPr="0014538E">
        <w:rPr>
          <w:rFonts w:ascii="TH SarabunPSK" w:hAnsi="TH SarabunPSK" w:cs="TH SarabunPSK"/>
          <w:color w:val="000000" w:themeColor="text1"/>
          <w:sz w:val="28"/>
          <w:cs/>
        </w:rPr>
        <w:t>เกิด 2-3 ครั้ง/เดือน หรือ เกิดทุกปี 3</w:t>
      </w:r>
      <w:r w:rsidRPr="0014538E">
        <w:rPr>
          <w:rFonts w:ascii="TH SarabunPSK" w:hAnsi="TH SarabunPSK" w:cs="TH SarabunPSK"/>
          <w:color w:val="000000" w:themeColor="text1"/>
          <w:sz w:val="28"/>
        </w:rPr>
        <w:t xml:space="preserve">= 4-6 </w:t>
      </w:r>
      <w:r w:rsidRPr="0014538E">
        <w:rPr>
          <w:rFonts w:ascii="TH SarabunPSK" w:hAnsi="TH SarabunPSK" w:cs="TH SarabunPSK"/>
          <w:color w:val="000000" w:themeColor="text1"/>
          <w:sz w:val="28"/>
          <w:cs/>
        </w:rPr>
        <w:t>ครั้ง/เดือน หรือ เกิดทุกเดือน 4</w:t>
      </w:r>
      <w:r w:rsidRPr="0014538E">
        <w:rPr>
          <w:rFonts w:ascii="TH SarabunPSK" w:hAnsi="TH SarabunPSK" w:cs="TH SarabunPSK"/>
          <w:color w:val="000000" w:themeColor="text1"/>
          <w:sz w:val="28"/>
        </w:rPr>
        <w:t xml:space="preserve">=7-29 </w:t>
      </w:r>
      <w:r w:rsidRPr="0014538E">
        <w:rPr>
          <w:rFonts w:ascii="TH SarabunPSK" w:hAnsi="TH SarabunPSK" w:cs="TH SarabunPSK"/>
          <w:color w:val="000000" w:themeColor="text1"/>
          <w:sz w:val="28"/>
          <w:cs/>
        </w:rPr>
        <w:t>ครั้ง/เดือน หรือ เกิดทุกสัปดาห์  5</w:t>
      </w:r>
      <w:r w:rsidRPr="0014538E">
        <w:rPr>
          <w:rFonts w:ascii="TH SarabunPSK" w:hAnsi="TH SarabunPSK" w:cs="TH SarabunPSK"/>
          <w:color w:val="000000" w:themeColor="text1"/>
          <w:sz w:val="28"/>
        </w:rPr>
        <w:t>=</w:t>
      </w:r>
      <w:r w:rsidRPr="0014538E">
        <w:rPr>
          <w:rFonts w:ascii="TH SarabunPSK" w:hAnsi="TH SarabunPSK" w:cs="TH SarabunPSK"/>
          <w:color w:val="000000" w:themeColor="text1"/>
          <w:sz w:val="28"/>
          <w:cs/>
        </w:rPr>
        <w:t>เกิดเดือนละ 30 ครั้งขึ้นไป หรือ เกิดทุกวัน</w:t>
      </w:r>
    </w:p>
    <w:p w14:paraId="510CEAFE" w14:textId="565FCFBC" w:rsidR="00600861" w:rsidRPr="0014538E" w:rsidRDefault="002B4E84" w:rsidP="00436D7C">
      <w:pPr>
        <w:spacing w:after="0" w:line="240" w:lineRule="auto"/>
        <w:ind w:firstLine="720"/>
        <w:jc w:val="thaiDistribute"/>
        <w:rPr>
          <w:rFonts w:ascii="TH SarabunPSK" w:eastAsia="Batang" w:hAnsi="TH SarabunPSK" w:cs="TH SarabunPSK"/>
          <w:color w:val="FF0000"/>
          <w:sz w:val="32"/>
          <w:szCs w:val="32"/>
          <w:lang w:eastAsia="ko-KR"/>
        </w:rPr>
      </w:pPr>
      <w:r w:rsidRPr="0014538E">
        <w:rPr>
          <w:rFonts w:ascii="TH SarabunPSK" w:eastAsia="Batang" w:hAnsi="TH SarabunPSK" w:cs="TH SarabunPSK"/>
          <w:color w:val="FF0000"/>
          <w:sz w:val="32"/>
          <w:szCs w:val="32"/>
          <w:lang w:eastAsia="ko-KR"/>
        </w:rPr>
        <w:t xml:space="preserve">2. </w:t>
      </w:r>
      <w:r w:rsidRPr="0014538E">
        <w:rPr>
          <w:rFonts w:ascii="TH SarabunPSK" w:eastAsia="Times New Roman" w:hAnsi="TH SarabunPSK" w:cs="TH SarabunPSK"/>
          <w:b/>
          <w:bCs/>
          <w:sz w:val="32"/>
          <w:szCs w:val="32"/>
          <w:highlight w:val="yellow"/>
          <w:cs/>
        </w:rPr>
        <w:t>มาตรการป้องกัน</w:t>
      </w:r>
      <w:r w:rsidRPr="0014538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ตามลำดับความเสี่ยง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3315"/>
        <w:gridCol w:w="5764"/>
      </w:tblGrid>
      <w:tr w:rsidR="002B4E84" w:rsidRPr="0014538E" w14:paraId="2B0A4212" w14:textId="77777777" w:rsidTr="002B4E84">
        <w:tc>
          <w:tcPr>
            <w:tcW w:w="713" w:type="dxa"/>
          </w:tcPr>
          <w:p w14:paraId="1C62F1AD" w14:textId="1D6409B5" w:rsidR="002B4E84" w:rsidRPr="0014538E" w:rsidRDefault="002B4E84" w:rsidP="0060086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ลำดับ</w:t>
            </w:r>
          </w:p>
        </w:tc>
        <w:tc>
          <w:tcPr>
            <w:tcW w:w="3341" w:type="dxa"/>
          </w:tcPr>
          <w:p w14:paraId="13B29F4B" w14:textId="3CE4461F" w:rsidR="002B4E84" w:rsidRPr="0014538E" w:rsidRDefault="002B4E84" w:rsidP="00600861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ความเสี่ยง</w:t>
            </w:r>
            <w:r w:rsidRPr="0014538E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5812" w:type="dxa"/>
          </w:tcPr>
          <w:p w14:paraId="7ABD4A9E" w14:textId="5DE2FB7A" w:rsidR="002B4E84" w:rsidRPr="0014538E" w:rsidRDefault="002B4E84" w:rsidP="00600861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มาตรการป้องกันความเสี่ยง</w:t>
            </w:r>
          </w:p>
        </w:tc>
      </w:tr>
      <w:tr w:rsidR="002B4E84" w:rsidRPr="0014538E" w14:paraId="3119E97F" w14:textId="77777777" w:rsidTr="002B4E84">
        <w:tc>
          <w:tcPr>
            <w:tcW w:w="713" w:type="dxa"/>
          </w:tcPr>
          <w:p w14:paraId="57BA239E" w14:textId="21D5300F" w:rsidR="002B4E84" w:rsidRPr="0014538E" w:rsidRDefault="002B4E84" w:rsidP="002B4E84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3341" w:type="dxa"/>
          </w:tcPr>
          <w:p w14:paraId="43957572" w14:textId="1ADE283B" w:rsidR="002B4E84" w:rsidRPr="0014538E" w:rsidRDefault="002B4E84" w:rsidP="001B3DE9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5812" w:type="dxa"/>
          </w:tcPr>
          <w:p w14:paraId="57C76623" w14:textId="77777777" w:rsidR="002B4E84" w:rsidRPr="0014538E" w:rsidRDefault="002B4E84" w:rsidP="001B3DE9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</w:tr>
      <w:tr w:rsidR="002B4E84" w:rsidRPr="0014538E" w14:paraId="75CB06AB" w14:textId="77777777" w:rsidTr="002B4E84">
        <w:tc>
          <w:tcPr>
            <w:tcW w:w="713" w:type="dxa"/>
          </w:tcPr>
          <w:p w14:paraId="4F10A86F" w14:textId="0AA177FC" w:rsidR="002B4E84" w:rsidRPr="0014538E" w:rsidRDefault="002B4E84" w:rsidP="002B4E84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3341" w:type="dxa"/>
          </w:tcPr>
          <w:p w14:paraId="4A1F87F3" w14:textId="1AF5497B" w:rsidR="002B4E84" w:rsidRPr="0014538E" w:rsidRDefault="002B4E84" w:rsidP="001B3DE9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5812" w:type="dxa"/>
          </w:tcPr>
          <w:p w14:paraId="36AF54D0" w14:textId="77777777" w:rsidR="002B4E84" w:rsidRPr="0014538E" w:rsidRDefault="002B4E84" w:rsidP="001B3DE9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</w:tr>
      <w:tr w:rsidR="002B4E84" w:rsidRPr="0014538E" w14:paraId="0BAEA06D" w14:textId="77777777" w:rsidTr="002B4E84">
        <w:tc>
          <w:tcPr>
            <w:tcW w:w="713" w:type="dxa"/>
          </w:tcPr>
          <w:p w14:paraId="0C951936" w14:textId="6F84AB6D" w:rsidR="002B4E84" w:rsidRPr="0014538E" w:rsidRDefault="002B4E84" w:rsidP="002B4E8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3341" w:type="dxa"/>
          </w:tcPr>
          <w:p w14:paraId="136BF942" w14:textId="4D1A7F5E" w:rsidR="002B4E84" w:rsidRPr="0014538E" w:rsidRDefault="002B4E84" w:rsidP="001B3D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2" w:type="dxa"/>
          </w:tcPr>
          <w:p w14:paraId="3046155F" w14:textId="77777777" w:rsidR="002B4E84" w:rsidRPr="0014538E" w:rsidRDefault="002B4E84" w:rsidP="001B3DE9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</w:tr>
      <w:tr w:rsidR="002B4E84" w:rsidRPr="0014538E" w14:paraId="75CB424F" w14:textId="77777777" w:rsidTr="002B4E84">
        <w:tc>
          <w:tcPr>
            <w:tcW w:w="713" w:type="dxa"/>
          </w:tcPr>
          <w:p w14:paraId="227C9372" w14:textId="4FB16D3B" w:rsidR="002B4E84" w:rsidRPr="0014538E" w:rsidRDefault="002B4E84" w:rsidP="002B4E8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3341" w:type="dxa"/>
          </w:tcPr>
          <w:p w14:paraId="454D30F1" w14:textId="4EF4DAD9" w:rsidR="002B4E84" w:rsidRPr="0014538E" w:rsidRDefault="002B4E84" w:rsidP="001B3D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2" w:type="dxa"/>
          </w:tcPr>
          <w:p w14:paraId="3D5B61FF" w14:textId="77777777" w:rsidR="002B4E84" w:rsidRPr="0014538E" w:rsidRDefault="002B4E84" w:rsidP="001B3DE9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</w:tr>
      <w:tr w:rsidR="002B4E84" w:rsidRPr="0014538E" w14:paraId="3B044C4C" w14:textId="77777777" w:rsidTr="002B4E84">
        <w:tc>
          <w:tcPr>
            <w:tcW w:w="713" w:type="dxa"/>
          </w:tcPr>
          <w:p w14:paraId="3776CD33" w14:textId="74FDCDCD" w:rsidR="002B4E84" w:rsidRPr="0014538E" w:rsidRDefault="002B4E84" w:rsidP="002B4E8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3341" w:type="dxa"/>
          </w:tcPr>
          <w:p w14:paraId="63AAEBFA" w14:textId="77777777" w:rsidR="002B4E84" w:rsidRPr="0014538E" w:rsidRDefault="002B4E84" w:rsidP="001B3D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2" w:type="dxa"/>
          </w:tcPr>
          <w:p w14:paraId="2F2BB67B" w14:textId="77777777" w:rsidR="002B4E84" w:rsidRPr="0014538E" w:rsidRDefault="002B4E84" w:rsidP="001B3DE9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</w:tr>
      <w:tr w:rsidR="002B4E84" w:rsidRPr="0014538E" w14:paraId="280578F3" w14:textId="77777777" w:rsidTr="002B4E84">
        <w:tc>
          <w:tcPr>
            <w:tcW w:w="713" w:type="dxa"/>
          </w:tcPr>
          <w:p w14:paraId="2EEFE19E" w14:textId="47CD3545" w:rsidR="002B4E84" w:rsidRPr="0014538E" w:rsidRDefault="002B4E84" w:rsidP="002B4E8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3341" w:type="dxa"/>
          </w:tcPr>
          <w:p w14:paraId="43AF345A" w14:textId="77777777" w:rsidR="002B4E84" w:rsidRPr="0014538E" w:rsidRDefault="002B4E84" w:rsidP="001B3D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2" w:type="dxa"/>
          </w:tcPr>
          <w:p w14:paraId="33784540" w14:textId="77777777" w:rsidR="002B4E84" w:rsidRPr="0014538E" w:rsidRDefault="002B4E84" w:rsidP="001B3DE9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</w:tr>
    </w:tbl>
    <w:p w14:paraId="63D15D9A" w14:textId="77777777" w:rsidR="004E7C9A" w:rsidRPr="0014538E" w:rsidRDefault="004E7C9A" w:rsidP="00AD791A">
      <w:pPr>
        <w:spacing w:after="0" w:line="20" w:lineRule="atLeast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</w:p>
    <w:p w14:paraId="7DFAE521" w14:textId="0F0C5AB8" w:rsidR="00AD791A" w:rsidRPr="0014538E" w:rsidRDefault="00FE0FCE" w:rsidP="00FE0FCE">
      <w:pPr>
        <w:spacing w:after="0" w:line="20" w:lineRule="atLeast"/>
        <w:ind w:firstLine="851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4538E">
        <w:rPr>
          <w:rFonts w:ascii="TH SarabunPSK" w:eastAsia="Times New Roman" w:hAnsi="TH SarabunPSK" w:cs="TH SarabunPSK"/>
          <w:b/>
          <w:bCs/>
          <w:sz w:val="32"/>
          <w:szCs w:val="32"/>
          <w:highlight w:val="yellow"/>
          <w:cs/>
        </w:rPr>
        <w:t xml:space="preserve">ซ. </w:t>
      </w:r>
      <w:r w:rsidR="00AD791A" w:rsidRPr="0014538E">
        <w:rPr>
          <w:rFonts w:ascii="TH SarabunPSK" w:eastAsia="Times New Roman" w:hAnsi="TH SarabunPSK" w:cs="TH SarabunPSK"/>
          <w:b/>
          <w:bCs/>
          <w:sz w:val="32"/>
          <w:szCs w:val="32"/>
          <w:highlight w:val="yellow"/>
          <w:cs/>
        </w:rPr>
        <w:t>ศักยภาพและข้อจำกัดในด้านผู้ปฏิบัติงาน เครื่องมือ เทคโนโลยี</w:t>
      </w:r>
      <w:r w:rsidR="00AD791A" w:rsidRPr="0014538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14538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AD791A" w:rsidRPr="0014538E">
        <w:rPr>
          <w:rFonts w:ascii="TH SarabunPSK" w:eastAsia="Times New Roman" w:hAnsi="TH SarabunPSK" w:cs="TH SarabunPSK"/>
          <w:color w:val="7030A0"/>
          <w:sz w:val="32"/>
          <w:szCs w:val="32"/>
          <w:cs/>
        </w:rPr>
        <w:t>(วิเคราะห์ปัญหาที่พบว่าเมื่อเทียบกับภาระความรับผิดชอบแล้ว ผู้ปฏิบัติงาน/เครื่องมือ/เทคโนโลยี ที่มีอยู่มีความเพียงพอหรือไม่ มีอะไรที่เป็นศักยภาพหรือข้อเด่น และมีอะไรที่เป็นข้อจำกัด</w:t>
      </w:r>
      <w:r w:rsidR="00AD791A" w:rsidRPr="0014538E">
        <w:rPr>
          <w:rFonts w:ascii="TH SarabunPSK" w:eastAsia="Times New Roman" w:hAnsi="TH SarabunPSK" w:cs="TH SarabunPSK"/>
          <w:color w:val="7030A0"/>
          <w:sz w:val="32"/>
          <w:szCs w:val="32"/>
        </w:rPr>
        <w:t>)</w:t>
      </w: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3568"/>
        <w:gridCol w:w="3690"/>
      </w:tblGrid>
      <w:tr w:rsidR="00AD791A" w:rsidRPr="0014538E" w14:paraId="25F2F4F8" w14:textId="77777777" w:rsidTr="00FE0FCE">
        <w:tc>
          <w:tcPr>
            <w:tcW w:w="2547" w:type="dxa"/>
          </w:tcPr>
          <w:p w14:paraId="1D352BE2" w14:textId="77777777" w:rsidR="00AD791A" w:rsidRPr="0014538E" w:rsidRDefault="00AD791A" w:rsidP="00AD791A">
            <w:pPr>
              <w:keepNext/>
              <w:spacing w:after="0" w:line="20" w:lineRule="atLeast"/>
              <w:jc w:val="center"/>
              <w:outlineLvl w:val="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3568" w:type="dxa"/>
          </w:tcPr>
          <w:p w14:paraId="1BE1518C" w14:textId="77777777" w:rsidR="00AD791A" w:rsidRPr="0014538E" w:rsidRDefault="00AD791A" w:rsidP="00AD791A">
            <w:pPr>
              <w:spacing w:after="0"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ศักยภาพ</w:t>
            </w:r>
          </w:p>
        </w:tc>
        <w:tc>
          <w:tcPr>
            <w:tcW w:w="3690" w:type="dxa"/>
          </w:tcPr>
          <w:p w14:paraId="2E023689" w14:textId="77777777" w:rsidR="00AD791A" w:rsidRPr="0014538E" w:rsidRDefault="00AD791A" w:rsidP="00AD791A">
            <w:pPr>
              <w:spacing w:after="0"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ข้อจำกัด</w:t>
            </w:r>
          </w:p>
        </w:tc>
      </w:tr>
      <w:tr w:rsidR="00AD791A" w:rsidRPr="0014538E" w14:paraId="59A3F126" w14:textId="77777777" w:rsidTr="00FE0FCE">
        <w:tc>
          <w:tcPr>
            <w:tcW w:w="2547" w:type="dxa"/>
          </w:tcPr>
          <w:p w14:paraId="74ACA7B5" w14:textId="77777777" w:rsidR="00AD791A" w:rsidRPr="0014538E" w:rsidRDefault="00AD791A" w:rsidP="00AD791A">
            <w:pPr>
              <w:spacing w:after="0" w:line="20" w:lineRule="atLeas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ผู้ปฏิบัติงาน</w:t>
            </w:r>
          </w:p>
        </w:tc>
        <w:tc>
          <w:tcPr>
            <w:tcW w:w="3568" w:type="dxa"/>
          </w:tcPr>
          <w:p w14:paraId="1EAAADE3" w14:textId="77777777" w:rsidR="00AD791A" w:rsidRPr="0014538E" w:rsidRDefault="00AD791A" w:rsidP="00AD791A">
            <w:pPr>
              <w:spacing w:after="0" w:line="2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 </w:t>
            </w:r>
          </w:p>
          <w:p w14:paraId="14DD9CEF" w14:textId="77777777" w:rsidR="00AD791A" w:rsidRPr="0014538E" w:rsidRDefault="00AD791A" w:rsidP="00AD791A">
            <w:pPr>
              <w:spacing w:after="0" w:line="2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 </w:t>
            </w:r>
          </w:p>
          <w:p w14:paraId="14DA2A89" w14:textId="77777777" w:rsidR="00AD791A" w:rsidRPr="0014538E" w:rsidRDefault="00AD791A" w:rsidP="00AD791A">
            <w:pPr>
              <w:spacing w:after="0" w:line="2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 </w:t>
            </w:r>
          </w:p>
        </w:tc>
        <w:tc>
          <w:tcPr>
            <w:tcW w:w="3690" w:type="dxa"/>
          </w:tcPr>
          <w:p w14:paraId="109E759B" w14:textId="77777777" w:rsidR="00AD791A" w:rsidRPr="0014538E" w:rsidRDefault="00AD791A" w:rsidP="00AD791A">
            <w:pPr>
              <w:spacing w:after="0" w:line="2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 </w:t>
            </w:r>
          </w:p>
          <w:p w14:paraId="2A1278C0" w14:textId="77777777" w:rsidR="00AD791A" w:rsidRPr="0014538E" w:rsidRDefault="00AD791A" w:rsidP="00AD791A">
            <w:pPr>
              <w:spacing w:after="0" w:line="2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 </w:t>
            </w:r>
          </w:p>
          <w:p w14:paraId="21AF357E" w14:textId="77777777" w:rsidR="00AD791A" w:rsidRPr="0014538E" w:rsidRDefault="00AD791A" w:rsidP="00AD791A">
            <w:pPr>
              <w:spacing w:after="0" w:line="20" w:lineRule="atLeast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AD791A" w:rsidRPr="0014538E" w14:paraId="74C32A49" w14:textId="77777777" w:rsidTr="00FE0FCE">
        <w:tc>
          <w:tcPr>
            <w:tcW w:w="2547" w:type="dxa"/>
          </w:tcPr>
          <w:p w14:paraId="0167187F" w14:textId="77777777" w:rsidR="00AD791A" w:rsidRPr="0014538E" w:rsidRDefault="00AD791A" w:rsidP="00AD791A">
            <w:pPr>
              <w:spacing w:after="0" w:line="20" w:lineRule="atLeas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1453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เครื่องมือ </w:t>
            </w:r>
          </w:p>
        </w:tc>
        <w:tc>
          <w:tcPr>
            <w:tcW w:w="3568" w:type="dxa"/>
          </w:tcPr>
          <w:p w14:paraId="6B2383DF" w14:textId="77777777" w:rsidR="00AD791A" w:rsidRPr="0014538E" w:rsidRDefault="00AD791A" w:rsidP="00AD791A">
            <w:pPr>
              <w:spacing w:after="0" w:line="2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 </w:t>
            </w:r>
          </w:p>
          <w:p w14:paraId="4C86E3A5" w14:textId="77777777" w:rsidR="00AD791A" w:rsidRPr="0014538E" w:rsidRDefault="00AD791A" w:rsidP="00AD791A">
            <w:pPr>
              <w:spacing w:after="0" w:line="2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 </w:t>
            </w:r>
          </w:p>
          <w:p w14:paraId="6DD80A07" w14:textId="77777777" w:rsidR="00AD791A" w:rsidRPr="0014538E" w:rsidRDefault="00AD791A" w:rsidP="00AD791A">
            <w:pPr>
              <w:spacing w:after="0" w:line="20" w:lineRule="atLeast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3690" w:type="dxa"/>
          </w:tcPr>
          <w:p w14:paraId="1405ADA0" w14:textId="77777777" w:rsidR="00AD791A" w:rsidRPr="0014538E" w:rsidRDefault="00AD791A" w:rsidP="00AD791A">
            <w:pPr>
              <w:spacing w:after="0" w:line="2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 </w:t>
            </w:r>
          </w:p>
          <w:p w14:paraId="38E28900" w14:textId="77777777" w:rsidR="00AD791A" w:rsidRPr="0014538E" w:rsidRDefault="00AD791A" w:rsidP="00AD791A">
            <w:pPr>
              <w:spacing w:after="0" w:line="2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 </w:t>
            </w:r>
          </w:p>
          <w:p w14:paraId="65AE8F7A" w14:textId="77777777" w:rsidR="00AD791A" w:rsidRPr="0014538E" w:rsidRDefault="00AD791A" w:rsidP="00AD791A">
            <w:pPr>
              <w:spacing w:after="0" w:line="20" w:lineRule="atLeast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AD791A" w:rsidRPr="0014538E" w14:paraId="6792111A" w14:textId="77777777" w:rsidTr="00FE0FCE">
        <w:tc>
          <w:tcPr>
            <w:tcW w:w="2547" w:type="dxa"/>
          </w:tcPr>
          <w:p w14:paraId="7E3A3318" w14:textId="77777777" w:rsidR="00AD791A" w:rsidRPr="0014538E" w:rsidRDefault="00AD791A" w:rsidP="00AD791A">
            <w:pPr>
              <w:spacing w:after="0" w:line="20" w:lineRule="atLeast"/>
              <w:rPr>
                <w:rFonts w:ascii="TH SarabunPSK" w:eastAsia="Times New Roman" w:hAnsi="TH SarabunPSK" w:cs="TH SarabunPSK"/>
                <w:i/>
                <w:iCs/>
                <w:color w:val="FF0000"/>
                <w:sz w:val="32"/>
                <w:szCs w:val="32"/>
                <w:cs/>
              </w:rPr>
            </w:pPr>
            <w:r w:rsidRPr="001453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</w:p>
        </w:tc>
        <w:tc>
          <w:tcPr>
            <w:tcW w:w="3568" w:type="dxa"/>
          </w:tcPr>
          <w:p w14:paraId="19C7143C" w14:textId="77777777" w:rsidR="00AD791A" w:rsidRPr="0014538E" w:rsidRDefault="00AD791A" w:rsidP="00AD791A">
            <w:pPr>
              <w:spacing w:after="0" w:line="2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 </w:t>
            </w:r>
          </w:p>
          <w:p w14:paraId="056006A9" w14:textId="77777777" w:rsidR="00AD791A" w:rsidRPr="0014538E" w:rsidRDefault="00AD791A" w:rsidP="00AD791A">
            <w:pPr>
              <w:spacing w:after="0" w:line="2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 </w:t>
            </w:r>
          </w:p>
          <w:p w14:paraId="4FEC3219" w14:textId="77777777" w:rsidR="00AD791A" w:rsidRPr="0014538E" w:rsidRDefault="00AD791A" w:rsidP="00AD791A">
            <w:pPr>
              <w:spacing w:after="0" w:line="20" w:lineRule="atLeast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3690" w:type="dxa"/>
          </w:tcPr>
          <w:p w14:paraId="334AC578" w14:textId="77777777" w:rsidR="00AD791A" w:rsidRPr="0014538E" w:rsidRDefault="00AD791A" w:rsidP="00AD791A">
            <w:pPr>
              <w:spacing w:after="0" w:line="2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 </w:t>
            </w:r>
          </w:p>
          <w:p w14:paraId="56866502" w14:textId="77777777" w:rsidR="00AD791A" w:rsidRPr="0014538E" w:rsidRDefault="00AD791A" w:rsidP="00AD791A">
            <w:pPr>
              <w:spacing w:after="0" w:line="2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 </w:t>
            </w:r>
          </w:p>
          <w:p w14:paraId="7CDDE473" w14:textId="77777777" w:rsidR="00AD791A" w:rsidRPr="0014538E" w:rsidRDefault="00AD791A" w:rsidP="00AD791A">
            <w:pPr>
              <w:spacing w:after="0" w:line="20" w:lineRule="atLeast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</w:tbl>
    <w:p w14:paraId="69A70010" w14:textId="77777777" w:rsidR="00AD791A" w:rsidRPr="0014538E" w:rsidRDefault="00AD791A" w:rsidP="00AD791A">
      <w:pPr>
        <w:spacing w:after="0" w:line="20" w:lineRule="atLeast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6BA5C0D" w14:textId="28247EDE" w:rsidR="00AD791A" w:rsidRPr="0014538E" w:rsidRDefault="00FE0FCE" w:rsidP="00FE0FCE">
      <w:pPr>
        <w:spacing w:after="0" w:line="20" w:lineRule="atLeast"/>
        <w:ind w:firstLine="851"/>
        <w:jc w:val="thaiDistribute"/>
        <w:rPr>
          <w:rFonts w:ascii="TH SarabunPSK" w:eastAsia="Times New Roman" w:hAnsi="TH SarabunPSK" w:cs="TH SarabunPSK"/>
          <w:color w:val="FF0000"/>
          <w:sz w:val="32"/>
          <w:szCs w:val="32"/>
          <w:cs/>
        </w:rPr>
      </w:pPr>
      <w:r w:rsidRPr="0014538E">
        <w:rPr>
          <w:rFonts w:ascii="TH SarabunPSK" w:eastAsia="Times New Roman" w:hAnsi="TH SarabunPSK" w:cs="TH SarabunPSK"/>
          <w:b/>
          <w:bCs/>
          <w:sz w:val="32"/>
          <w:szCs w:val="32"/>
          <w:highlight w:val="yellow"/>
          <w:cs/>
        </w:rPr>
        <w:t xml:space="preserve">ฉ. </w:t>
      </w:r>
      <w:r w:rsidR="00AD791A" w:rsidRPr="0014538E">
        <w:rPr>
          <w:rFonts w:ascii="TH SarabunPSK" w:eastAsia="Times New Roman" w:hAnsi="TH SarabunPSK" w:cs="TH SarabunPSK"/>
          <w:b/>
          <w:bCs/>
          <w:sz w:val="32"/>
          <w:szCs w:val="32"/>
          <w:highlight w:val="yellow"/>
          <w:cs/>
        </w:rPr>
        <w:t>ประเด็นการสร้างเสริมสุขภาพที่เกี่ยวข้อง</w:t>
      </w:r>
      <w:r w:rsidR="004E7C9A" w:rsidRPr="0014538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AD791A" w:rsidRPr="0014538E">
        <w:rPr>
          <w:rFonts w:ascii="TH SarabunPSK" w:eastAsia="Times New Roman" w:hAnsi="TH SarabunPSK" w:cs="TH SarabunPSK"/>
          <w:b/>
          <w:bCs/>
          <w:color w:val="7030A0"/>
          <w:sz w:val="32"/>
          <w:szCs w:val="32"/>
        </w:rPr>
        <w:t>:</w:t>
      </w:r>
      <w:r w:rsidR="00AD791A" w:rsidRPr="0014538E">
        <w:rPr>
          <w:rFonts w:ascii="TH SarabunPSK" w:eastAsia="Times New Roman" w:hAnsi="TH SarabunPSK" w:cs="TH SarabunPSK"/>
          <w:color w:val="7030A0"/>
          <w:sz w:val="32"/>
          <w:szCs w:val="32"/>
          <w:cs/>
        </w:rPr>
        <w:t>(เน้นส่วนที่ทำไปแล้วผลเป็นอย่างไร หรือกำลังจะทำต่อไป</w:t>
      </w:r>
      <w:r w:rsidR="00AD791A" w:rsidRPr="0014538E">
        <w:rPr>
          <w:rFonts w:ascii="TH SarabunPSK" w:eastAsia="Times New Roman" w:hAnsi="TH SarabunPSK" w:cs="TH SarabunPSK"/>
          <w:color w:val="7030A0"/>
          <w:sz w:val="32"/>
          <w:szCs w:val="32"/>
        </w:rPr>
        <w:t xml:space="preserve"> </w:t>
      </w:r>
      <w:r w:rsidR="00AD791A" w:rsidRPr="0014538E">
        <w:rPr>
          <w:rFonts w:ascii="TH SarabunPSK" w:eastAsia="Times New Roman" w:hAnsi="TH SarabunPSK" w:cs="TH SarabunPSK"/>
          <w:color w:val="7030A0"/>
          <w:sz w:val="32"/>
          <w:szCs w:val="32"/>
          <w:cs/>
        </w:rPr>
        <w:t>ตอบเฉพาะที่เกี่ยวข้อง ควรยกตัวอย่างให้เห็นเป็นรูปธรรมหรือมีข้อมูลสนับสนุน</w:t>
      </w:r>
      <w:r w:rsidR="00840EEE" w:rsidRPr="0014538E">
        <w:rPr>
          <w:rFonts w:ascii="TH SarabunPSK" w:eastAsia="Times New Roman" w:hAnsi="TH SarabunPSK" w:cs="TH SarabunPSK"/>
          <w:color w:val="7030A0"/>
          <w:sz w:val="32"/>
          <w:szCs w:val="32"/>
          <w:cs/>
        </w:rPr>
        <w:t xml:space="preserve"> และ</w:t>
      </w:r>
      <w:r w:rsidR="00840EEE" w:rsidRPr="0014538E">
        <w:rPr>
          <w:rFonts w:ascii="TH SarabunPSK" w:hAnsi="TH SarabunPSK" w:cs="TH SarabunPSK"/>
          <w:cs/>
        </w:rPr>
        <w:t xml:space="preserve">  </w:t>
      </w:r>
      <w:r w:rsidR="00840EEE" w:rsidRPr="0014538E">
        <w:rPr>
          <w:rFonts w:ascii="TH SarabunPSK" w:eastAsia="Times New Roman" w:hAnsi="TH SarabunPSK" w:cs="TH SarabunPSK"/>
          <w:color w:val="7030A0"/>
          <w:sz w:val="32"/>
          <w:szCs w:val="32"/>
          <w:cs/>
        </w:rPr>
        <w:t>การส่งเสริม/สร้างเสริมสุขภาพเจ้าหน้าที่</w:t>
      </w:r>
      <w:r w:rsidR="00840EEE" w:rsidRPr="0014538E">
        <w:rPr>
          <w:rFonts w:ascii="TH SarabunPSK" w:eastAsia="Times New Roman" w:hAnsi="TH SarabunPSK" w:cs="TH SarabunPSK"/>
          <w:color w:val="7030A0"/>
          <w:sz w:val="32"/>
          <w:szCs w:val="32"/>
        </w:rPr>
        <w:t xml:space="preserve">, </w:t>
      </w:r>
      <w:r w:rsidR="00840EEE" w:rsidRPr="0014538E">
        <w:rPr>
          <w:rFonts w:ascii="TH SarabunPSK" w:eastAsia="Times New Roman" w:hAnsi="TH SarabunPSK" w:cs="TH SarabunPSK"/>
          <w:color w:val="7030A0"/>
          <w:sz w:val="32"/>
          <w:szCs w:val="32"/>
          <w:cs/>
        </w:rPr>
        <w:t>ผู้รับบริการ</w:t>
      </w:r>
      <w:r w:rsidR="00840EEE" w:rsidRPr="0014538E">
        <w:rPr>
          <w:rFonts w:ascii="TH SarabunPSK" w:eastAsia="Times New Roman" w:hAnsi="TH SarabunPSK" w:cs="TH SarabunPSK"/>
          <w:color w:val="7030A0"/>
          <w:sz w:val="32"/>
          <w:szCs w:val="32"/>
        </w:rPr>
        <w:t xml:space="preserve">, </w:t>
      </w:r>
      <w:r w:rsidR="00840EEE" w:rsidRPr="0014538E">
        <w:rPr>
          <w:rFonts w:ascii="TH SarabunPSK" w:eastAsia="Times New Roman" w:hAnsi="TH SarabunPSK" w:cs="TH SarabunPSK"/>
          <w:color w:val="7030A0"/>
          <w:sz w:val="32"/>
          <w:szCs w:val="32"/>
          <w:cs/>
        </w:rPr>
        <w:t>ชุมชน</w:t>
      </w:r>
      <w:r w:rsidR="00840EEE" w:rsidRPr="0014538E">
        <w:rPr>
          <w:rFonts w:ascii="TH SarabunPSK" w:eastAsia="Times New Roman" w:hAnsi="TH SarabunPSK" w:cs="TH SarabunPSK"/>
          <w:color w:val="7030A0"/>
          <w:sz w:val="32"/>
          <w:szCs w:val="32"/>
        </w:rPr>
        <w:t xml:space="preserve">, </w:t>
      </w:r>
      <w:r w:rsidR="00840EEE" w:rsidRPr="0014538E">
        <w:rPr>
          <w:rFonts w:ascii="TH SarabunPSK" w:eastAsia="Times New Roman" w:hAnsi="TH SarabunPSK" w:cs="TH SarabunPSK"/>
          <w:color w:val="7030A0"/>
          <w:sz w:val="32"/>
          <w:szCs w:val="32"/>
          <w:cs/>
        </w:rPr>
        <w:t xml:space="preserve">สิ่งแวดล้อม การเชื่อมโยงการดูแลรักษาสู่ชุมชน  ประเด็น </w:t>
      </w:r>
      <w:r w:rsidR="00840EEE" w:rsidRPr="0014538E">
        <w:rPr>
          <w:rFonts w:ascii="TH SarabunPSK" w:eastAsia="Times New Roman" w:hAnsi="TH SarabunPSK" w:cs="TH SarabunPSK"/>
          <w:color w:val="7030A0"/>
          <w:sz w:val="32"/>
          <w:szCs w:val="32"/>
        </w:rPr>
        <w:t>Holistic Care , Humanized Health Care</w:t>
      </w:r>
      <w:r w:rsidR="00840EEE" w:rsidRPr="0014538E">
        <w:rPr>
          <w:rFonts w:ascii="TH SarabunPSK" w:eastAsia="Times New Roman" w:hAnsi="TH SarabunPSK" w:cs="TH SarabunPSK"/>
          <w:color w:val="7030A0"/>
          <w:sz w:val="32"/>
          <w:szCs w:val="32"/>
          <w:cs/>
        </w:rPr>
        <w:t xml:space="preserve">  การสร้างสิ่งแวดล้อมเพื่อการเรียนรู้ เขียนแสดงให้เห็นว่าบุคลากรเกิดความ</w:t>
      </w:r>
      <w:r w:rsidR="00840EEE" w:rsidRPr="0014538E">
        <w:rPr>
          <w:rFonts w:ascii="TH SarabunPSK" w:eastAsia="Times New Roman" w:hAnsi="TH SarabunPSK" w:cs="TH SarabunPSK"/>
          <w:color w:val="7030A0"/>
          <w:sz w:val="32"/>
          <w:szCs w:val="32"/>
          <w:cs/>
        </w:rPr>
        <w:lastRenderedPageBreak/>
        <w:t xml:space="preserve">ตระหนักเรื่องการสร้างสิ่งแวดล้อมเพื่อการเรียนรู้ของหน่วยงาน เช่น การ </w:t>
      </w:r>
      <w:r w:rsidR="00840EEE" w:rsidRPr="0014538E">
        <w:rPr>
          <w:rFonts w:ascii="TH SarabunPSK" w:eastAsia="Times New Roman" w:hAnsi="TH SarabunPSK" w:cs="TH SarabunPSK"/>
          <w:color w:val="7030A0"/>
          <w:sz w:val="32"/>
          <w:szCs w:val="32"/>
        </w:rPr>
        <w:t xml:space="preserve">Sharing </w:t>
      </w:r>
      <w:r w:rsidR="00840EEE" w:rsidRPr="0014538E">
        <w:rPr>
          <w:rFonts w:ascii="TH SarabunPSK" w:eastAsia="Times New Roman" w:hAnsi="TH SarabunPSK" w:cs="TH SarabunPSK"/>
          <w:color w:val="7030A0"/>
          <w:sz w:val="32"/>
          <w:szCs w:val="32"/>
          <w:cs/>
        </w:rPr>
        <w:t>การจัดบอร์ดสื่อสารในหน่วยงาน)</w:t>
      </w:r>
      <w:r w:rsidR="00AD791A" w:rsidRPr="0014538E">
        <w:rPr>
          <w:rFonts w:ascii="TH SarabunPSK" w:eastAsia="Times New Roman" w:hAnsi="TH SarabunPSK" w:cs="TH SarabunPSK"/>
          <w:color w:val="7030A0"/>
          <w:sz w:val="32"/>
          <w:szCs w:val="32"/>
          <w:cs/>
        </w:rPr>
        <w:t>)</w:t>
      </w:r>
    </w:p>
    <w:p w14:paraId="766A2A53" w14:textId="77777777" w:rsidR="00AD791A" w:rsidRPr="0014538E" w:rsidRDefault="00AD791A" w:rsidP="00AD791A">
      <w:pPr>
        <w:spacing w:after="0" w:line="20" w:lineRule="atLeast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14538E">
        <w:rPr>
          <w:rFonts w:ascii="TH SarabunPSK" w:eastAsia="Times New Roman" w:hAnsi="TH SarabunPSK" w:cs="TH SarabunPSK"/>
          <w:sz w:val="32"/>
          <w:szCs w:val="32"/>
        </w:rPr>
        <w:t xml:space="preserve">1. </w:t>
      </w:r>
      <w:r w:rsidRPr="0014538E">
        <w:rPr>
          <w:rFonts w:ascii="TH SarabunPSK" w:eastAsia="Times New Roman" w:hAnsi="TH SarabunPSK" w:cs="TH SarabunPSK"/>
          <w:sz w:val="32"/>
          <w:szCs w:val="32"/>
          <w:cs/>
        </w:rPr>
        <w:t>การส่งเสริมสุขภาพเจ้าหน้าที่</w:t>
      </w:r>
      <w:r w:rsidRPr="0014538E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14:paraId="61E6968E" w14:textId="77777777" w:rsidR="00AD791A" w:rsidRPr="0014538E" w:rsidRDefault="00AD791A" w:rsidP="00AD791A">
      <w:pPr>
        <w:spacing w:after="0" w:line="20" w:lineRule="atLeast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14538E">
        <w:rPr>
          <w:rFonts w:ascii="TH SarabunPSK" w:eastAsia="Times New Roman" w:hAnsi="TH SarabunPSK" w:cs="TH SarabunPSK"/>
          <w:sz w:val="32"/>
          <w:szCs w:val="32"/>
        </w:rPr>
        <w:t>1) ………………………………………………….……………….</w:t>
      </w:r>
    </w:p>
    <w:p w14:paraId="662AAEB5" w14:textId="77777777" w:rsidR="00AD791A" w:rsidRPr="0014538E" w:rsidRDefault="00AD791A" w:rsidP="00AD791A">
      <w:pPr>
        <w:spacing w:after="0" w:line="20" w:lineRule="atLeast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14538E">
        <w:rPr>
          <w:rFonts w:ascii="TH SarabunPSK" w:eastAsia="Times New Roman" w:hAnsi="TH SarabunPSK" w:cs="TH SarabunPSK"/>
          <w:sz w:val="32"/>
          <w:szCs w:val="32"/>
        </w:rPr>
        <w:t>2) ………………………………………………….……………….</w:t>
      </w:r>
    </w:p>
    <w:p w14:paraId="0E7D4FE4" w14:textId="77777777" w:rsidR="00AD791A" w:rsidRPr="0014538E" w:rsidRDefault="00AD791A" w:rsidP="00AD791A">
      <w:pPr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</w:p>
    <w:p w14:paraId="786E9426" w14:textId="77777777" w:rsidR="00AD791A" w:rsidRPr="0014538E" w:rsidRDefault="00AD791A" w:rsidP="00AD791A">
      <w:pPr>
        <w:spacing w:after="0" w:line="20" w:lineRule="atLeast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14538E">
        <w:rPr>
          <w:rFonts w:ascii="TH SarabunPSK" w:eastAsia="Times New Roman" w:hAnsi="TH SarabunPSK" w:cs="TH SarabunPSK"/>
          <w:sz w:val="32"/>
          <w:szCs w:val="32"/>
        </w:rPr>
        <w:t xml:space="preserve">2. </w:t>
      </w:r>
      <w:r w:rsidRPr="0014538E">
        <w:rPr>
          <w:rFonts w:ascii="TH SarabunPSK" w:eastAsia="Times New Roman" w:hAnsi="TH SarabunPSK" w:cs="TH SarabunPSK"/>
          <w:sz w:val="32"/>
          <w:szCs w:val="32"/>
          <w:cs/>
        </w:rPr>
        <w:t>การส่งเสริมสุขภาพผู้ป่วย/ผู้รับบริการ</w:t>
      </w:r>
      <w:r w:rsidRPr="0014538E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14:paraId="45366A18" w14:textId="77777777" w:rsidR="00AD791A" w:rsidRPr="0014538E" w:rsidRDefault="00AD791A" w:rsidP="00AD791A">
      <w:pPr>
        <w:spacing w:after="0" w:line="20" w:lineRule="atLeast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14538E">
        <w:rPr>
          <w:rFonts w:ascii="TH SarabunPSK" w:eastAsia="Times New Roman" w:hAnsi="TH SarabunPSK" w:cs="TH SarabunPSK"/>
          <w:sz w:val="32"/>
          <w:szCs w:val="32"/>
        </w:rPr>
        <w:t>1) ………………………………………………….……………….</w:t>
      </w:r>
    </w:p>
    <w:p w14:paraId="5390F0F6" w14:textId="77777777" w:rsidR="00AD791A" w:rsidRPr="0014538E" w:rsidRDefault="00AD791A" w:rsidP="00AD791A">
      <w:pPr>
        <w:spacing w:after="0" w:line="20" w:lineRule="atLeast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14538E">
        <w:rPr>
          <w:rFonts w:ascii="TH SarabunPSK" w:eastAsia="Times New Roman" w:hAnsi="TH SarabunPSK" w:cs="TH SarabunPSK"/>
          <w:sz w:val="32"/>
          <w:szCs w:val="32"/>
        </w:rPr>
        <w:t>2) ………………………………………………….……………….</w:t>
      </w:r>
    </w:p>
    <w:p w14:paraId="7A78E9D3" w14:textId="77777777" w:rsidR="00AD791A" w:rsidRPr="0014538E" w:rsidRDefault="00AD791A" w:rsidP="00AD791A">
      <w:pPr>
        <w:spacing w:after="0" w:line="20" w:lineRule="atLeast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14538E">
        <w:rPr>
          <w:rFonts w:ascii="TH SarabunPSK" w:eastAsia="Times New Roman" w:hAnsi="TH SarabunPSK" w:cs="TH SarabunPSK"/>
          <w:sz w:val="32"/>
          <w:szCs w:val="32"/>
        </w:rPr>
        <w:t xml:space="preserve">3. </w:t>
      </w:r>
      <w:r w:rsidRPr="0014538E">
        <w:rPr>
          <w:rFonts w:ascii="TH SarabunPSK" w:eastAsia="Times New Roman" w:hAnsi="TH SarabunPSK" w:cs="TH SarabunPSK"/>
          <w:sz w:val="32"/>
          <w:szCs w:val="32"/>
          <w:cs/>
        </w:rPr>
        <w:t>การส่งเสริมสุขภาพในชุมชน</w:t>
      </w:r>
      <w:r w:rsidRPr="0014538E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14:paraId="0BAF4967" w14:textId="77777777" w:rsidR="00AD791A" w:rsidRPr="0014538E" w:rsidRDefault="00AD791A" w:rsidP="00AD791A">
      <w:pPr>
        <w:spacing w:after="0" w:line="20" w:lineRule="atLeast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14538E">
        <w:rPr>
          <w:rFonts w:ascii="TH SarabunPSK" w:eastAsia="Times New Roman" w:hAnsi="TH SarabunPSK" w:cs="TH SarabunPSK"/>
          <w:sz w:val="32"/>
          <w:szCs w:val="32"/>
        </w:rPr>
        <w:t>1) ………………………………………………….……………….</w:t>
      </w:r>
    </w:p>
    <w:p w14:paraId="5E9FB0BC" w14:textId="77777777" w:rsidR="00AD791A" w:rsidRPr="0014538E" w:rsidRDefault="00AD791A" w:rsidP="00AD791A">
      <w:pPr>
        <w:spacing w:after="0" w:line="20" w:lineRule="atLeast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14538E">
        <w:rPr>
          <w:rFonts w:ascii="TH SarabunPSK" w:eastAsia="Times New Roman" w:hAnsi="TH SarabunPSK" w:cs="TH SarabunPSK"/>
          <w:sz w:val="32"/>
          <w:szCs w:val="32"/>
        </w:rPr>
        <w:t>2) ………………………………………………….……………….</w:t>
      </w:r>
    </w:p>
    <w:p w14:paraId="11733FC7" w14:textId="77777777" w:rsidR="00AD791A" w:rsidRPr="0014538E" w:rsidRDefault="00AD791A" w:rsidP="00AD791A">
      <w:pPr>
        <w:spacing w:after="0" w:line="20" w:lineRule="atLeast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14538E">
        <w:rPr>
          <w:rFonts w:ascii="TH SarabunPSK" w:eastAsia="Times New Roman" w:hAnsi="TH SarabunPSK" w:cs="TH SarabunPSK"/>
          <w:sz w:val="32"/>
          <w:szCs w:val="32"/>
        </w:rPr>
        <w:t xml:space="preserve">4. </w:t>
      </w:r>
      <w:r w:rsidRPr="0014538E">
        <w:rPr>
          <w:rFonts w:ascii="TH SarabunPSK" w:eastAsia="Times New Roman" w:hAnsi="TH SarabunPSK" w:cs="TH SarabunPSK"/>
          <w:sz w:val="32"/>
          <w:szCs w:val="32"/>
          <w:cs/>
        </w:rPr>
        <w:t xml:space="preserve">ประเด็น </w:t>
      </w:r>
      <w:r w:rsidRPr="0014538E">
        <w:rPr>
          <w:rFonts w:ascii="TH SarabunPSK" w:eastAsia="Times New Roman" w:hAnsi="TH SarabunPSK" w:cs="TH SarabunPSK"/>
          <w:sz w:val="32"/>
          <w:szCs w:val="32"/>
        </w:rPr>
        <w:t xml:space="preserve">Holistic Care, Humanized Health Care  </w:t>
      </w:r>
    </w:p>
    <w:p w14:paraId="0D626301" w14:textId="77777777" w:rsidR="00AD791A" w:rsidRPr="0014538E" w:rsidRDefault="00AD791A" w:rsidP="00AD791A">
      <w:pPr>
        <w:spacing w:after="0" w:line="20" w:lineRule="atLeast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14538E">
        <w:rPr>
          <w:rFonts w:ascii="TH SarabunPSK" w:eastAsia="Times New Roman" w:hAnsi="TH SarabunPSK" w:cs="TH SarabunPSK"/>
          <w:sz w:val="32"/>
          <w:szCs w:val="32"/>
        </w:rPr>
        <w:t>1) ………………………………………………….……………….</w:t>
      </w:r>
    </w:p>
    <w:p w14:paraId="127CC933" w14:textId="77777777" w:rsidR="00AD791A" w:rsidRPr="0014538E" w:rsidRDefault="00AD791A" w:rsidP="00AD791A">
      <w:pPr>
        <w:spacing w:after="0" w:line="20" w:lineRule="atLeast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14538E">
        <w:rPr>
          <w:rFonts w:ascii="TH SarabunPSK" w:eastAsia="Times New Roman" w:hAnsi="TH SarabunPSK" w:cs="TH SarabunPSK"/>
          <w:sz w:val="32"/>
          <w:szCs w:val="32"/>
        </w:rPr>
        <w:t>2) ………………………………………………….……………….</w:t>
      </w:r>
    </w:p>
    <w:p w14:paraId="583F66F8" w14:textId="77777777" w:rsidR="00AD791A" w:rsidRPr="0014538E" w:rsidRDefault="00AD791A" w:rsidP="00E24D32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7030A0"/>
          <w:sz w:val="32"/>
          <w:szCs w:val="32"/>
        </w:rPr>
      </w:pPr>
    </w:p>
    <w:p w14:paraId="7A8B7F96" w14:textId="667FDC01" w:rsidR="00AD791A" w:rsidRPr="0014538E" w:rsidRDefault="00AD791A" w:rsidP="00FE0FCE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4538E">
        <w:rPr>
          <w:rFonts w:ascii="TH SarabunPSK" w:eastAsia="Times New Roman" w:hAnsi="TH SarabunPSK" w:cs="TH SarabunPSK"/>
          <w:b/>
          <w:bCs/>
          <w:sz w:val="32"/>
          <w:szCs w:val="32"/>
          <w:highlight w:val="yellow"/>
          <w:cs/>
        </w:rPr>
        <w:t>2</w:t>
      </w:r>
      <w:r w:rsidR="001B3DE9" w:rsidRPr="0014538E">
        <w:rPr>
          <w:rFonts w:ascii="TH SarabunPSK" w:eastAsia="Times New Roman" w:hAnsi="TH SarabunPSK" w:cs="TH SarabunPSK"/>
          <w:b/>
          <w:bCs/>
          <w:sz w:val="32"/>
          <w:szCs w:val="32"/>
          <w:highlight w:val="yellow"/>
        </w:rPr>
        <w:t>.</w:t>
      </w:r>
      <w:r w:rsidRPr="0014538E">
        <w:rPr>
          <w:rFonts w:ascii="TH SarabunPSK" w:eastAsia="Times New Roman" w:hAnsi="TH SarabunPSK" w:cs="TH SarabunPSK"/>
          <w:b/>
          <w:bCs/>
          <w:sz w:val="32"/>
          <w:szCs w:val="32"/>
          <w:highlight w:val="yellow"/>
          <w:cs/>
        </w:rPr>
        <w:t xml:space="preserve"> กระบวนการสำคัญ  (</w:t>
      </w:r>
      <w:r w:rsidRPr="0014538E">
        <w:rPr>
          <w:rFonts w:ascii="TH SarabunPSK" w:eastAsia="Times New Roman" w:hAnsi="TH SarabunPSK" w:cs="TH SarabunPSK"/>
          <w:b/>
          <w:bCs/>
          <w:sz w:val="32"/>
          <w:szCs w:val="32"/>
          <w:highlight w:val="yellow"/>
        </w:rPr>
        <w:t>key processes)</w:t>
      </w:r>
      <w:r w:rsidR="0007648D" w:rsidRPr="0014538E">
        <w:rPr>
          <w:rFonts w:ascii="TH SarabunPSK" w:eastAsia="Batang" w:hAnsi="TH SarabunPSK" w:cs="TH SarabunPSK"/>
          <w:b/>
          <w:bCs/>
          <w:sz w:val="32"/>
          <w:szCs w:val="32"/>
          <w:vertAlign w:val="superscript"/>
          <w:lang w:eastAsia="ko-KR"/>
        </w:rPr>
        <w:t xml:space="preserve"> </w:t>
      </w:r>
      <w:r w:rsidR="0007648D" w:rsidRPr="0014538E">
        <w:rPr>
          <w:rFonts w:ascii="TH SarabunPSK" w:eastAsia="Batang" w:hAnsi="TH SarabunPSK" w:cs="TH SarabunPSK"/>
          <w:b/>
          <w:bCs/>
          <w:sz w:val="32"/>
          <w:szCs w:val="32"/>
          <w:vertAlign w:val="superscript"/>
          <w:lang w:eastAsia="ko-KR"/>
        </w:rPr>
        <w:footnoteReference w:id="2"/>
      </w:r>
      <w:r w:rsidR="00840EEE" w:rsidRPr="0014538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</w:t>
      </w:r>
      <w:r w:rsidR="00840EEE" w:rsidRPr="0014538E">
        <w:rPr>
          <w:rFonts w:ascii="TH SarabunPSK" w:eastAsia="Times New Roman" w:hAnsi="TH SarabunPSK" w:cs="TH SarabunPSK"/>
          <w:color w:val="7030A0"/>
          <w:sz w:val="32"/>
          <w:szCs w:val="32"/>
          <w:cs/>
        </w:rPr>
        <w:t xml:space="preserve">สรุปภายใน </w:t>
      </w:r>
      <w:r w:rsidR="00840EEE" w:rsidRPr="0014538E">
        <w:rPr>
          <w:rFonts w:ascii="TH SarabunPSK" w:eastAsia="Times New Roman" w:hAnsi="TH SarabunPSK" w:cs="TH SarabunPSK"/>
          <w:color w:val="7030A0"/>
          <w:sz w:val="32"/>
          <w:szCs w:val="32"/>
        </w:rPr>
        <w:t>1</w:t>
      </w:r>
      <w:r w:rsidR="00840EEE" w:rsidRPr="0014538E">
        <w:rPr>
          <w:rFonts w:ascii="TH SarabunPSK" w:eastAsia="Times New Roman" w:hAnsi="TH SarabunPSK" w:cs="TH SarabunPSK"/>
          <w:color w:val="7030A0"/>
          <w:sz w:val="32"/>
          <w:szCs w:val="32"/>
          <w:cs/>
        </w:rPr>
        <w:t>หน้า (เน้นผู้รับผลงานเป็นศูนย์กลาง โดยมีท</w:t>
      </w:r>
      <w:r w:rsidR="004E7C9A" w:rsidRPr="0014538E">
        <w:rPr>
          <w:rFonts w:ascii="TH SarabunPSK" w:eastAsia="Times New Roman" w:hAnsi="TH SarabunPSK" w:cs="TH SarabunPSK"/>
          <w:color w:val="7030A0"/>
          <w:sz w:val="32"/>
          <w:szCs w:val="32"/>
          <w:cs/>
        </w:rPr>
        <w:t xml:space="preserve">ุกวิชาชีพที่เกี่ยวข้องร่วมด้วย  </w:t>
      </w:r>
      <w:r w:rsidR="00840EEE" w:rsidRPr="0014538E">
        <w:rPr>
          <w:rFonts w:ascii="TH SarabunPSK" w:eastAsia="Times New Roman" w:hAnsi="TH SarabunPSK" w:cs="TH SarabunPSK"/>
          <w:color w:val="7030A0"/>
          <w:sz w:val="32"/>
          <w:szCs w:val="32"/>
          <w:cs/>
        </w:rPr>
        <w:t>เขียนตามกระบวนการให้บริการของหน่วยงานหรือทีม ตั้งแต่เริ่มให้บริการจนถึงเสร็จสิ้นกระบวนงาน)</w:t>
      </w:r>
    </w:p>
    <w:p w14:paraId="2AE21D99" w14:textId="77777777" w:rsidR="00FE0FCE" w:rsidRPr="0014538E" w:rsidRDefault="00FE0FCE" w:rsidP="00FE0FCE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Style w:val="a3"/>
        <w:tblW w:w="10255" w:type="dxa"/>
        <w:tblLook w:val="04A0" w:firstRow="1" w:lastRow="0" w:firstColumn="1" w:lastColumn="0" w:noHBand="0" w:noVBand="1"/>
      </w:tblPr>
      <w:tblGrid>
        <w:gridCol w:w="1885"/>
        <w:gridCol w:w="2988"/>
        <w:gridCol w:w="2502"/>
        <w:gridCol w:w="2880"/>
      </w:tblGrid>
      <w:tr w:rsidR="00AD791A" w:rsidRPr="0014538E" w14:paraId="71F5FF18" w14:textId="77777777" w:rsidTr="00AD791A">
        <w:trPr>
          <w:tblHeader/>
        </w:trPr>
        <w:tc>
          <w:tcPr>
            <w:tcW w:w="1885" w:type="dxa"/>
          </w:tcPr>
          <w:p w14:paraId="54AA8797" w14:textId="77777777" w:rsidR="00AD791A" w:rsidRPr="0014538E" w:rsidRDefault="00AD791A" w:rsidP="00964F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กระบวนการสำคัญ</w:t>
            </w:r>
          </w:p>
          <w:p w14:paraId="2D208D7D" w14:textId="77777777" w:rsidR="00AD791A" w:rsidRPr="0014538E" w:rsidRDefault="00AD791A" w:rsidP="00964F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key processes</w:t>
            </w: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988" w:type="dxa"/>
          </w:tcPr>
          <w:p w14:paraId="54E0C1E3" w14:textId="03812ED6" w:rsidR="00AD791A" w:rsidRPr="0014538E" w:rsidRDefault="00AD791A" w:rsidP="00964F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สิ่งที่คาดหวัง</w:t>
            </w:r>
          </w:p>
          <w:p w14:paraId="4D7AF443" w14:textId="77777777" w:rsidR="00AD791A" w:rsidRPr="0014538E" w:rsidRDefault="00AD791A" w:rsidP="00964F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processes  requirement</w:t>
            </w: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502" w:type="dxa"/>
          </w:tcPr>
          <w:p w14:paraId="00F97D2B" w14:textId="77777777" w:rsidR="00AD791A" w:rsidRPr="0014538E" w:rsidRDefault="00AD791A" w:rsidP="00AD79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ความเสี่ยงสำคัญ</w:t>
            </w:r>
          </w:p>
          <w:p w14:paraId="7E439164" w14:textId="77777777" w:rsidR="00AD791A" w:rsidRPr="0014538E" w:rsidRDefault="00AD791A" w:rsidP="00AD79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 </w:t>
            </w: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Key Risk )</w:t>
            </w:r>
          </w:p>
        </w:tc>
        <w:tc>
          <w:tcPr>
            <w:tcW w:w="2880" w:type="dxa"/>
          </w:tcPr>
          <w:p w14:paraId="012DA112" w14:textId="77777777" w:rsidR="00AD791A" w:rsidRPr="0014538E" w:rsidRDefault="00AD791A" w:rsidP="00964F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ตัวชี้วัดสำคัญ</w:t>
            </w:r>
          </w:p>
          <w:p w14:paraId="4E88D23B" w14:textId="77777777" w:rsidR="00AD791A" w:rsidRPr="0014538E" w:rsidRDefault="00AD791A" w:rsidP="00964F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Performance  indicator</w:t>
            </w:r>
            <w:r w:rsidRPr="001453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AD791A" w:rsidRPr="0014538E" w14:paraId="40A3C08A" w14:textId="77777777" w:rsidTr="00AD791A">
        <w:tc>
          <w:tcPr>
            <w:tcW w:w="1885" w:type="dxa"/>
          </w:tcPr>
          <w:p w14:paraId="054822F9" w14:textId="77777777" w:rsidR="00AD791A" w:rsidRPr="0014538E" w:rsidRDefault="00AD791A" w:rsidP="00AD791A">
            <w:pPr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-เขียนตาม</w:t>
            </w:r>
          </w:p>
          <w:p w14:paraId="3B72699F" w14:textId="77777777" w:rsidR="00AD791A" w:rsidRPr="0014538E" w:rsidRDefault="00B00783" w:rsidP="00AD791A">
            <w:pPr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กระบวนการ</w:t>
            </w:r>
            <w:r w:rsidR="00AD791A"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ให้บริการของ</w:t>
            </w:r>
          </w:p>
          <w:p w14:paraId="2F4AD753" w14:textId="77777777" w:rsidR="00AD791A" w:rsidRPr="0014538E" w:rsidRDefault="00AD791A" w:rsidP="00AD791A">
            <w:pPr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หน่วยงาน/ ทีม ตั้งแต่</w:t>
            </w:r>
          </w:p>
          <w:p w14:paraId="65334778" w14:textId="77777777" w:rsidR="00AD791A" w:rsidRPr="0014538E" w:rsidRDefault="00AD791A" w:rsidP="00AD791A">
            <w:pPr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</w:rPr>
              <w:t xml:space="preserve">Entry </w:t>
            </w: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จนกระทั่ง</w:t>
            </w:r>
          </w:p>
          <w:p w14:paraId="7B49A8E5" w14:textId="77777777" w:rsidR="00AD791A" w:rsidRPr="0014538E" w:rsidRDefault="00AD791A" w:rsidP="00AD791A">
            <w:pPr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</w:rPr>
              <w:t>Discharge</w:t>
            </w:r>
          </w:p>
          <w:p w14:paraId="53E16562" w14:textId="77777777" w:rsidR="00AD791A" w:rsidRPr="0014538E" w:rsidRDefault="00AD791A" w:rsidP="00AD791A">
            <w:pPr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-ไม่ต้องเขียนใน</w:t>
            </w:r>
          </w:p>
          <w:p w14:paraId="08FB34C0" w14:textId="77777777" w:rsidR="00AD791A" w:rsidRPr="0014538E" w:rsidRDefault="00AD791A" w:rsidP="00AD791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 xml:space="preserve">รูปแบบ </w:t>
            </w: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</w:rPr>
              <w:t>Flow</w:t>
            </w:r>
          </w:p>
        </w:tc>
        <w:tc>
          <w:tcPr>
            <w:tcW w:w="2988" w:type="dxa"/>
          </w:tcPr>
          <w:p w14:paraId="28235C8E" w14:textId="77777777" w:rsidR="00B00783" w:rsidRPr="0014538E" w:rsidRDefault="00B00783" w:rsidP="00B00783">
            <w:pPr>
              <w:outlineLvl w:val="0"/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-เป็นการขยายความสิ่งที่คาดหวังจากกระบวนการหลัก อาจ</w:t>
            </w:r>
          </w:p>
          <w:p w14:paraId="6FA26CE7" w14:textId="77777777" w:rsidR="00B00783" w:rsidRPr="0014538E" w:rsidRDefault="00B00783" w:rsidP="00B00783">
            <w:pPr>
              <w:outlineLvl w:val="0"/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แยก ออกเป็น ข้อย่อย ๆ</w:t>
            </w:r>
          </w:p>
          <w:p w14:paraId="4538D866" w14:textId="77777777" w:rsidR="00AD791A" w:rsidRPr="0014538E" w:rsidRDefault="00AD791A" w:rsidP="00B00783">
            <w:pPr>
              <w:outlineLvl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02" w:type="dxa"/>
          </w:tcPr>
          <w:p w14:paraId="30D28BE9" w14:textId="77777777" w:rsidR="00B00783" w:rsidRPr="0014538E" w:rsidRDefault="00B00783" w:rsidP="00B00783">
            <w:pPr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-ประเมินความเสี่ยงตาม</w:t>
            </w:r>
          </w:p>
          <w:p w14:paraId="184E2EBB" w14:textId="77777777" w:rsidR="00B00783" w:rsidRPr="0014538E" w:rsidRDefault="00B00783" w:rsidP="00B00783">
            <w:pPr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กระบวนการให้บริการของ</w:t>
            </w:r>
          </w:p>
          <w:p w14:paraId="0A63818C" w14:textId="77777777" w:rsidR="00B00783" w:rsidRPr="0014538E" w:rsidRDefault="00B00783" w:rsidP="00B00783">
            <w:pPr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 xml:space="preserve">หน่วยงาน( </w:t>
            </w: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</w:rPr>
              <w:t>Entry -</w:t>
            </w:r>
          </w:p>
          <w:p w14:paraId="266D8185" w14:textId="77777777" w:rsidR="00B00783" w:rsidRPr="0014538E" w:rsidRDefault="00B00783" w:rsidP="00B00783">
            <w:pPr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</w:rPr>
              <w:t>Discharge )</w:t>
            </w:r>
          </w:p>
          <w:p w14:paraId="520EA4DB" w14:textId="77777777" w:rsidR="00B00783" w:rsidRPr="0014538E" w:rsidRDefault="00B00783" w:rsidP="00B00783">
            <w:pPr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- เชื่อมโยง : ความเสี่ยง</w:t>
            </w:r>
          </w:p>
          <w:p w14:paraId="16D741B9" w14:textId="77777777" w:rsidR="00B00783" w:rsidRPr="0014538E" w:rsidRDefault="00B00783" w:rsidP="00B00783">
            <w:pPr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ทั่วไป</w:t>
            </w: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</w:rPr>
              <w:t xml:space="preserve">, </w:t>
            </w: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ความเสี่ยงทาง</w:t>
            </w:r>
          </w:p>
          <w:p w14:paraId="5B0119B7" w14:textId="77777777" w:rsidR="00B00783" w:rsidRPr="0014538E" w:rsidRDefault="00B00783" w:rsidP="00B00783">
            <w:pPr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คลินิก</w:t>
            </w: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</w:rPr>
              <w:t xml:space="preserve">, </w:t>
            </w: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ความเสี่ยงเฉพาะ</w:t>
            </w:r>
          </w:p>
          <w:p w14:paraId="54447492" w14:textId="77777777" w:rsidR="00B00783" w:rsidRPr="0014538E" w:rsidRDefault="00B00783" w:rsidP="00B00783">
            <w:pPr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โรค ( เชื่อมโยงกับคกก.</w:t>
            </w:r>
          </w:p>
          <w:p w14:paraId="6138DEE0" w14:textId="77777777" w:rsidR="00AD791A" w:rsidRPr="0014538E" w:rsidRDefault="00B00783" w:rsidP="00B007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</w:rPr>
              <w:t>CLT )</w:t>
            </w:r>
          </w:p>
        </w:tc>
        <w:tc>
          <w:tcPr>
            <w:tcW w:w="2880" w:type="dxa"/>
          </w:tcPr>
          <w:p w14:paraId="5DCB2F69" w14:textId="77777777" w:rsidR="00B00783" w:rsidRPr="0014538E" w:rsidRDefault="00B00783" w:rsidP="00B00783">
            <w:pPr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</w:rPr>
              <w:t>-</w:t>
            </w: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ระบุให้ได้ว่าการเก็บ</w:t>
            </w:r>
          </w:p>
          <w:p w14:paraId="56E6A888" w14:textId="77777777" w:rsidR="00B00783" w:rsidRPr="0014538E" w:rsidRDefault="00B00783" w:rsidP="00B00783">
            <w:pPr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ตัวชี้วัดอยู่ในขั้นตอนของ</w:t>
            </w:r>
          </w:p>
          <w:p w14:paraId="69DC5DFE" w14:textId="77777777" w:rsidR="00B00783" w:rsidRPr="0014538E" w:rsidRDefault="00B00783" w:rsidP="00B00783">
            <w:pPr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กระบวนการสำคัญอะไร</w:t>
            </w:r>
          </w:p>
          <w:p w14:paraId="460ECB64" w14:textId="77777777" w:rsidR="00B00783" w:rsidRPr="0014538E" w:rsidRDefault="00B00783" w:rsidP="00B00783">
            <w:pPr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</w:rPr>
              <w:t>-</w:t>
            </w: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แสดงถึงความเชื่อมโยง</w:t>
            </w:r>
          </w:p>
          <w:p w14:paraId="409D874E" w14:textId="77777777" w:rsidR="00B00783" w:rsidRPr="0014538E" w:rsidRDefault="00B00783" w:rsidP="00B00783">
            <w:pPr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กับคกก.ต่าง ๆ ที่เกี่ยวข้อง</w:t>
            </w:r>
          </w:p>
          <w:p w14:paraId="765C9C37" w14:textId="77777777" w:rsidR="00B00783" w:rsidRPr="0014538E" w:rsidRDefault="00B00783" w:rsidP="00B00783">
            <w:pPr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กับหน่วยงานตนเอง เช่น</w:t>
            </w:r>
          </w:p>
          <w:p w14:paraId="59E1E4DD" w14:textId="77777777" w:rsidR="00B00783" w:rsidRPr="0014538E" w:rsidRDefault="00B00783" w:rsidP="00B00783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คก</w:t>
            </w:r>
            <w:proofErr w:type="spellEnd"/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 xml:space="preserve">ก. </w:t>
            </w: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</w:rPr>
              <w:t xml:space="preserve">CLT , </w:t>
            </w:r>
            <w:proofErr w:type="spellStart"/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คก</w:t>
            </w:r>
            <w:proofErr w:type="spellEnd"/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 xml:space="preserve">ก. </w:t>
            </w:r>
            <w:r w:rsidRPr="0014538E">
              <w:rPr>
                <w:rFonts w:ascii="TH SarabunPSK" w:hAnsi="TH SarabunPSK" w:cs="TH SarabunPSK"/>
                <w:color w:val="7030A0"/>
                <w:sz w:val="32"/>
                <w:szCs w:val="32"/>
              </w:rPr>
              <w:t xml:space="preserve">PTC </w:t>
            </w:r>
          </w:p>
          <w:p w14:paraId="4A15C7EE" w14:textId="77777777" w:rsidR="00AD791A" w:rsidRPr="0014538E" w:rsidRDefault="00AD791A" w:rsidP="00B007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D791A" w:rsidRPr="0014538E" w14:paraId="3DE3EEB9" w14:textId="77777777" w:rsidTr="00AD791A">
        <w:tc>
          <w:tcPr>
            <w:tcW w:w="1885" w:type="dxa"/>
          </w:tcPr>
          <w:p w14:paraId="651E481F" w14:textId="77777777" w:rsidR="00AD791A" w:rsidRPr="0014538E" w:rsidRDefault="00AD791A" w:rsidP="00964F3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8" w:type="dxa"/>
          </w:tcPr>
          <w:p w14:paraId="55C1ACDF" w14:textId="77777777" w:rsidR="00AD791A" w:rsidRPr="0014538E" w:rsidRDefault="00AD791A" w:rsidP="00964F33">
            <w:pPr>
              <w:outlineLvl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02" w:type="dxa"/>
          </w:tcPr>
          <w:p w14:paraId="0211B82A" w14:textId="77777777" w:rsidR="00AD791A" w:rsidRPr="0014538E" w:rsidRDefault="00AD791A" w:rsidP="00964F3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7CD2CBDE" w14:textId="77777777" w:rsidR="00AD791A" w:rsidRPr="0014538E" w:rsidRDefault="00AD791A" w:rsidP="00964F3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D791A" w:rsidRPr="0014538E" w14:paraId="233FE425" w14:textId="77777777" w:rsidTr="00AD791A">
        <w:tc>
          <w:tcPr>
            <w:tcW w:w="1885" w:type="dxa"/>
          </w:tcPr>
          <w:p w14:paraId="6C4A0F56" w14:textId="77777777" w:rsidR="00AD791A" w:rsidRPr="0014538E" w:rsidRDefault="00AD791A" w:rsidP="00964F3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8" w:type="dxa"/>
          </w:tcPr>
          <w:p w14:paraId="703B582A" w14:textId="77777777" w:rsidR="00AD791A" w:rsidRPr="0014538E" w:rsidRDefault="00AD791A" w:rsidP="00964F33">
            <w:pPr>
              <w:outlineLvl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02" w:type="dxa"/>
          </w:tcPr>
          <w:p w14:paraId="2FB24243" w14:textId="77777777" w:rsidR="00AD791A" w:rsidRPr="0014538E" w:rsidRDefault="00AD791A" w:rsidP="00964F3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64A4D9AE" w14:textId="77777777" w:rsidR="00AD791A" w:rsidRPr="0014538E" w:rsidRDefault="00AD791A" w:rsidP="00964F3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C3A6E5E" w14:textId="29375EFD" w:rsidR="00AD791A" w:rsidRPr="0014538E" w:rsidRDefault="00840EEE" w:rsidP="00E24D3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4538E">
        <w:rPr>
          <w:rFonts w:ascii="TH SarabunPSK" w:eastAsia="Times New Roman" w:hAnsi="TH SarabunPSK" w:cs="TH SarabunPSK"/>
          <w:b/>
          <w:bCs/>
          <w:sz w:val="32"/>
          <w:szCs w:val="32"/>
          <w:highlight w:val="yellow"/>
          <w:cs/>
        </w:rPr>
        <w:lastRenderedPageBreak/>
        <w:t>3. ตัวชี้วัดผลการดำเนินงาน (</w:t>
      </w:r>
      <w:r w:rsidRPr="0014538E">
        <w:rPr>
          <w:rFonts w:ascii="TH SarabunPSK" w:eastAsia="Times New Roman" w:hAnsi="TH SarabunPSK" w:cs="TH SarabunPSK"/>
          <w:b/>
          <w:bCs/>
          <w:sz w:val="32"/>
          <w:szCs w:val="32"/>
          <w:highlight w:val="yellow"/>
        </w:rPr>
        <w:t>Performance Indicator)</w:t>
      </w:r>
      <w:r w:rsidR="007513D2" w:rsidRPr="0014538E">
        <w:rPr>
          <w:rFonts w:ascii="TH SarabunPSK" w:hAnsi="TH SarabunPSK" w:cs="TH SarabunPSK"/>
          <w:color w:val="6F2F9F"/>
          <w:sz w:val="32"/>
          <w:szCs w:val="32"/>
        </w:rPr>
        <w:t xml:space="preserve"> </w:t>
      </w:r>
      <w:r w:rsidR="0007648D" w:rsidRPr="0014538E">
        <w:rPr>
          <w:rFonts w:ascii="TH SarabunPSK" w:eastAsia="Batang" w:hAnsi="TH SarabunPSK" w:cs="TH SarabunPSK"/>
          <w:b/>
          <w:bCs/>
          <w:sz w:val="32"/>
          <w:szCs w:val="32"/>
          <w:vertAlign w:val="superscript"/>
          <w:lang w:eastAsia="ko-KR"/>
        </w:rPr>
        <w:footnoteReference w:id="3"/>
      </w:r>
    </w:p>
    <w:p w14:paraId="58A8E1DD" w14:textId="77777777" w:rsidR="00840EEE" w:rsidRPr="0014538E" w:rsidRDefault="00840EEE" w:rsidP="00E24D3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Style w:val="a3"/>
        <w:tblW w:w="10255" w:type="dxa"/>
        <w:tblLayout w:type="fixed"/>
        <w:tblLook w:val="04A0" w:firstRow="1" w:lastRow="0" w:firstColumn="1" w:lastColumn="0" w:noHBand="0" w:noVBand="1"/>
      </w:tblPr>
      <w:tblGrid>
        <w:gridCol w:w="3865"/>
        <w:gridCol w:w="1170"/>
        <w:gridCol w:w="990"/>
        <w:gridCol w:w="1080"/>
        <w:gridCol w:w="990"/>
        <w:gridCol w:w="1080"/>
        <w:gridCol w:w="1080"/>
      </w:tblGrid>
      <w:tr w:rsidR="007513D2" w:rsidRPr="0014538E" w14:paraId="24712F5A" w14:textId="77777777" w:rsidTr="00315E12">
        <w:trPr>
          <w:trHeight w:val="360"/>
          <w:tblHeader/>
        </w:trPr>
        <w:tc>
          <w:tcPr>
            <w:tcW w:w="3865" w:type="dxa"/>
            <w:vMerge w:val="restart"/>
          </w:tcPr>
          <w:p w14:paraId="61EDD3B1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DF2987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170" w:type="dxa"/>
            <w:vMerge w:val="restart"/>
          </w:tcPr>
          <w:p w14:paraId="3B492664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529808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220" w:type="dxa"/>
            <w:gridSpan w:val="5"/>
          </w:tcPr>
          <w:p w14:paraId="7B9F2C3E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ผลการดำเนินงาน</w:t>
            </w:r>
          </w:p>
        </w:tc>
      </w:tr>
      <w:tr w:rsidR="007513D2" w:rsidRPr="0014538E" w14:paraId="70F048D9" w14:textId="77777777" w:rsidTr="007513D2">
        <w:trPr>
          <w:trHeight w:val="735"/>
          <w:tblHeader/>
        </w:trPr>
        <w:tc>
          <w:tcPr>
            <w:tcW w:w="3865" w:type="dxa"/>
            <w:vMerge/>
          </w:tcPr>
          <w:p w14:paraId="2532560E" w14:textId="77777777" w:rsidR="007513D2" w:rsidRPr="0014538E" w:rsidRDefault="007513D2" w:rsidP="00840E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Merge/>
          </w:tcPr>
          <w:p w14:paraId="171C2012" w14:textId="77777777" w:rsidR="007513D2" w:rsidRPr="0014538E" w:rsidRDefault="007513D2" w:rsidP="00840E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2D0702DF" w14:textId="0EDA3A5F" w:rsidR="007513D2" w:rsidRPr="0014538E" w:rsidRDefault="007513D2" w:rsidP="00502F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 </w:t>
            </w:r>
            <w:r w:rsidR="00D90C67"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2564</w:t>
            </w:r>
          </w:p>
        </w:tc>
        <w:tc>
          <w:tcPr>
            <w:tcW w:w="1080" w:type="dxa"/>
          </w:tcPr>
          <w:p w14:paraId="0105DE90" w14:textId="75CA5C0C" w:rsidR="007513D2" w:rsidRPr="0014538E" w:rsidRDefault="007513D2" w:rsidP="00502FB9">
            <w:pPr>
              <w:jc w:val="center"/>
              <w:rPr>
                <w:rFonts w:ascii="TH SarabunPSK" w:hAnsi="TH SarabunPSK" w:cs="TH SarabunPSK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 </w:t>
            </w:r>
            <w:r w:rsidR="00D90C67"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2565</w:t>
            </w:r>
          </w:p>
        </w:tc>
        <w:tc>
          <w:tcPr>
            <w:tcW w:w="990" w:type="dxa"/>
          </w:tcPr>
          <w:p w14:paraId="5937DA9B" w14:textId="70D80932" w:rsidR="007513D2" w:rsidRPr="0014538E" w:rsidRDefault="007513D2" w:rsidP="00502FB9">
            <w:pPr>
              <w:jc w:val="center"/>
              <w:rPr>
                <w:rFonts w:ascii="TH SarabunPSK" w:hAnsi="TH SarabunPSK" w:cs="TH SarabunPSK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 </w:t>
            </w:r>
            <w:r w:rsidR="00D90C67"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2566</w:t>
            </w: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080" w:type="dxa"/>
          </w:tcPr>
          <w:p w14:paraId="4ECA512A" w14:textId="6867CEC1" w:rsidR="007513D2" w:rsidRPr="0014538E" w:rsidRDefault="007513D2" w:rsidP="00502FB9">
            <w:pPr>
              <w:jc w:val="center"/>
              <w:rPr>
                <w:rFonts w:ascii="TH SarabunPSK" w:hAnsi="TH SarabunPSK" w:cs="TH SarabunPSK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 </w:t>
            </w:r>
            <w:r w:rsidR="00D90C67"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2567</w:t>
            </w:r>
          </w:p>
        </w:tc>
        <w:tc>
          <w:tcPr>
            <w:tcW w:w="1080" w:type="dxa"/>
          </w:tcPr>
          <w:p w14:paraId="429889EE" w14:textId="16E180D1" w:rsidR="007513D2" w:rsidRPr="0014538E" w:rsidRDefault="007513D2" w:rsidP="00502F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 </w:t>
            </w:r>
            <w:r w:rsidR="00D90C67"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2568</w:t>
            </w:r>
          </w:p>
        </w:tc>
      </w:tr>
      <w:tr w:rsidR="007513D2" w:rsidRPr="0014538E" w14:paraId="6F997336" w14:textId="77777777" w:rsidTr="007513D2">
        <w:trPr>
          <w:trHeight w:val="345"/>
        </w:trPr>
        <w:tc>
          <w:tcPr>
            <w:tcW w:w="3865" w:type="dxa"/>
          </w:tcPr>
          <w:p w14:paraId="4D27A16C" w14:textId="77777777" w:rsidR="007513D2" w:rsidRPr="0014538E" w:rsidRDefault="007513D2" w:rsidP="00964F3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170" w:type="dxa"/>
          </w:tcPr>
          <w:p w14:paraId="046877FE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36CFF0E3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80" w:type="dxa"/>
          </w:tcPr>
          <w:p w14:paraId="62591558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90" w:type="dxa"/>
          </w:tcPr>
          <w:p w14:paraId="0E94CBDB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80" w:type="dxa"/>
          </w:tcPr>
          <w:p w14:paraId="7D5D3FD6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D66E62E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513D2" w:rsidRPr="0014538E" w14:paraId="4FD9C0C3" w14:textId="77777777" w:rsidTr="007513D2">
        <w:trPr>
          <w:trHeight w:val="345"/>
        </w:trPr>
        <w:tc>
          <w:tcPr>
            <w:tcW w:w="3865" w:type="dxa"/>
          </w:tcPr>
          <w:p w14:paraId="6CE5CC3C" w14:textId="77777777" w:rsidR="007513D2" w:rsidRPr="0014538E" w:rsidRDefault="007513D2" w:rsidP="00964F3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170" w:type="dxa"/>
          </w:tcPr>
          <w:p w14:paraId="46D9101C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104BD4D2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48303D2D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</w:tcPr>
          <w:p w14:paraId="7DA7CCB9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2965CC32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41575EB9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513D2" w:rsidRPr="0014538E" w14:paraId="77479183" w14:textId="77777777" w:rsidTr="007513D2">
        <w:trPr>
          <w:trHeight w:val="446"/>
        </w:trPr>
        <w:tc>
          <w:tcPr>
            <w:tcW w:w="3865" w:type="dxa"/>
          </w:tcPr>
          <w:p w14:paraId="6FC4E5B5" w14:textId="77777777" w:rsidR="007513D2" w:rsidRPr="0014538E" w:rsidRDefault="007513D2" w:rsidP="00964F3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4538E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170" w:type="dxa"/>
          </w:tcPr>
          <w:p w14:paraId="6FAD4E08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66977DB8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CBEDC93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2120E05A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54B9439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F81F2AC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513D2" w:rsidRPr="0014538E" w14:paraId="18DB2644" w14:textId="77777777" w:rsidTr="007513D2">
        <w:trPr>
          <w:trHeight w:val="446"/>
        </w:trPr>
        <w:tc>
          <w:tcPr>
            <w:tcW w:w="3865" w:type="dxa"/>
          </w:tcPr>
          <w:p w14:paraId="0FA6576A" w14:textId="77777777" w:rsidR="007513D2" w:rsidRPr="0014538E" w:rsidRDefault="007513D2" w:rsidP="00964F3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0" w:type="dxa"/>
          </w:tcPr>
          <w:p w14:paraId="7B7424B1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</w:tcPr>
          <w:p w14:paraId="31B09A6E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5F2138D0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</w:tcPr>
          <w:p w14:paraId="188D6F03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04E88BB4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844220C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513D2" w:rsidRPr="0014538E" w14:paraId="20EBAF10" w14:textId="77777777" w:rsidTr="007513D2">
        <w:trPr>
          <w:trHeight w:val="446"/>
        </w:trPr>
        <w:tc>
          <w:tcPr>
            <w:tcW w:w="3865" w:type="dxa"/>
          </w:tcPr>
          <w:p w14:paraId="2A57B481" w14:textId="77777777" w:rsidR="007513D2" w:rsidRPr="0014538E" w:rsidRDefault="007513D2" w:rsidP="00964F3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0" w:type="dxa"/>
          </w:tcPr>
          <w:p w14:paraId="01B47C61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</w:tcPr>
          <w:p w14:paraId="04143B9B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173F5CCA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</w:tcPr>
          <w:p w14:paraId="74D773AF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087DE804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13A9ED1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513D2" w:rsidRPr="0014538E" w14:paraId="0435CBA5" w14:textId="77777777" w:rsidTr="007513D2">
        <w:trPr>
          <w:trHeight w:val="446"/>
        </w:trPr>
        <w:tc>
          <w:tcPr>
            <w:tcW w:w="3865" w:type="dxa"/>
          </w:tcPr>
          <w:p w14:paraId="0CA7CB50" w14:textId="77777777" w:rsidR="007513D2" w:rsidRPr="0014538E" w:rsidRDefault="007513D2" w:rsidP="00964F3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14:paraId="1C2F6F04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62C2B3B5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62751CFD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41E607E0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0C900C8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A2FBB6B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513D2" w:rsidRPr="0014538E" w14:paraId="32527149" w14:textId="77777777" w:rsidTr="007513D2">
        <w:trPr>
          <w:trHeight w:val="446"/>
        </w:trPr>
        <w:tc>
          <w:tcPr>
            <w:tcW w:w="3865" w:type="dxa"/>
          </w:tcPr>
          <w:p w14:paraId="1ED22F44" w14:textId="77777777" w:rsidR="007513D2" w:rsidRPr="0014538E" w:rsidRDefault="007513D2" w:rsidP="00964F3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0" w:type="dxa"/>
          </w:tcPr>
          <w:p w14:paraId="006C11A2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</w:tcPr>
          <w:p w14:paraId="4CED23BB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40809966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2089A28B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B2D62B8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7311DD5" w14:textId="77777777" w:rsidR="007513D2" w:rsidRPr="0014538E" w:rsidRDefault="007513D2" w:rsidP="00964F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FD0CF91" w14:textId="77777777" w:rsidR="00840EEE" w:rsidRPr="0014538E" w:rsidRDefault="00840EEE" w:rsidP="00E24D3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CD58B7B" w14:textId="77777777" w:rsidR="007513D2" w:rsidRPr="0014538E" w:rsidRDefault="007513D2" w:rsidP="00E24D32">
      <w:pPr>
        <w:spacing w:after="0" w:line="240" w:lineRule="auto"/>
        <w:jc w:val="thaiDistribute"/>
        <w:rPr>
          <w:rFonts w:ascii="TH SarabunPSK" w:hAnsi="TH SarabunPSK" w:cs="TH SarabunPSK"/>
          <w:color w:val="6F2F9F"/>
          <w:sz w:val="32"/>
          <w:szCs w:val="32"/>
        </w:rPr>
      </w:pPr>
      <w:r w:rsidRPr="0014538E">
        <w:rPr>
          <w:rFonts w:ascii="TH SarabunPSK" w:hAnsi="TH SarabunPSK" w:cs="TH SarabunPSK"/>
          <w:color w:val="6F2F9F"/>
          <w:sz w:val="32"/>
          <w:szCs w:val="32"/>
        </w:rPr>
        <w:t>(</w:t>
      </w:r>
      <w:r w:rsidRPr="0014538E">
        <w:rPr>
          <w:rFonts w:ascii="TH SarabunPSK" w:hAnsi="TH SarabunPSK" w:cs="TH SarabunPSK"/>
          <w:color w:val="6F2F9F"/>
          <w:sz w:val="32"/>
          <w:szCs w:val="32"/>
          <w:cs/>
        </w:rPr>
        <w:t>อาจนำเสนอต่อเป็นกราฟแสดงข้อมูลตัวชี้วัดสำคัญของหน่วยงานที่สอดคล้องกับเป้าหมายและประเด็นสำคัญของหน่วยงานที่มีการติดตามผลการดาเนินงานในรอบ</w:t>
      </w:r>
      <w:r w:rsidRPr="0014538E">
        <w:rPr>
          <w:rFonts w:ascii="TH SarabunPSK" w:hAnsi="TH SarabunPSK" w:cs="TH SarabunPSK"/>
          <w:color w:val="6F2F9F"/>
          <w:sz w:val="32"/>
          <w:szCs w:val="32"/>
        </w:rPr>
        <w:t xml:space="preserve"> </w:t>
      </w:r>
      <w:r w:rsidRPr="0014538E">
        <w:rPr>
          <w:rFonts w:ascii="TH SarabunPSK" w:hAnsi="TH SarabunPSK" w:cs="TH SarabunPSK"/>
          <w:color w:val="6F2F9F"/>
          <w:sz w:val="32"/>
          <w:szCs w:val="32"/>
          <w:cs/>
        </w:rPr>
        <w:t>5</w:t>
      </w:r>
      <w:r w:rsidRPr="0014538E">
        <w:rPr>
          <w:rFonts w:ascii="TH SarabunPSK" w:hAnsi="TH SarabunPSK" w:cs="TH SarabunPSK"/>
          <w:color w:val="6F2F9F"/>
          <w:sz w:val="32"/>
          <w:szCs w:val="32"/>
        </w:rPr>
        <w:t xml:space="preserve"> </w:t>
      </w:r>
      <w:r w:rsidRPr="0014538E">
        <w:rPr>
          <w:rFonts w:ascii="TH SarabunPSK" w:hAnsi="TH SarabunPSK" w:cs="TH SarabunPSK"/>
          <w:color w:val="6F2F9F"/>
          <w:sz w:val="32"/>
          <w:szCs w:val="32"/>
          <w:cs/>
        </w:rPr>
        <w:t>ปีที่ผ่านมา</w:t>
      </w:r>
      <w:r w:rsidRPr="0014538E">
        <w:rPr>
          <w:rFonts w:ascii="TH SarabunPSK" w:hAnsi="TH SarabunPSK" w:cs="TH SarabunPSK"/>
          <w:color w:val="6F2F9F"/>
          <w:sz w:val="32"/>
          <w:szCs w:val="32"/>
        </w:rPr>
        <w:t xml:space="preserve"> </w:t>
      </w:r>
      <w:r w:rsidRPr="0014538E">
        <w:rPr>
          <w:rFonts w:ascii="TH SarabunPSK" w:hAnsi="TH SarabunPSK" w:cs="TH SarabunPSK"/>
          <w:color w:val="6F2F9F"/>
          <w:sz w:val="32"/>
          <w:szCs w:val="32"/>
          <w:cs/>
        </w:rPr>
        <w:t>ที่มีการวิเคราะห์</w:t>
      </w:r>
      <w:r w:rsidRPr="0014538E">
        <w:rPr>
          <w:rFonts w:ascii="TH SarabunPSK" w:hAnsi="TH SarabunPSK" w:cs="TH SarabunPSK"/>
          <w:color w:val="6F2F9F"/>
          <w:sz w:val="32"/>
          <w:szCs w:val="32"/>
        </w:rPr>
        <w:t xml:space="preserve"> </w:t>
      </w:r>
      <w:r w:rsidRPr="0014538E">
        <w:rPr>
          <w:rFonts w:ascii="TH SarabunPSK" w:hAnsi="TH SarabunPSK" w:cs="TH SarabunPSK"/>
          <w:color w:val="6F2F9F"/>
          <w:sz w:val="32"/>
          <w:szCs w:val="32"/>
          <w:cs/>
        </w:rPr>
        <w:t>การแปลผลและการใช้ประโยชน์จากตัวชี้วัดดังกล่าวเพื่อให้เห็นการเรียนรู้ที่เกิดขึ้น</w:t>
      </w:r>
      <w:r w:rsidRPr="0014538E">
        <w:rPr>
          <w:rFonts w:ascii="TH SarabunPSK" w:hAnsi="TH SarabunPSK" w:cs="TH SarabunPSK"/>
          <w:color w:val="6F2F9F"/>
          <w:sz w:val="32"/>
          <w:szCs w:val="32"/>
        </w:rPr>
        <w:t>)</w:t>
      </w:r>
    </w:p>
    <w:p w14:paraId="1754BB50" w14:textId="77777777" w:rsidR="007513D2" w:rsidRPr="0014538E" w:rsidRDefault="007513D2" w:rsidP="00E24D32">
      <w:pPr>
        <w:spacing w:after="0" w:line="240" w:lineRule="auto"/>
        <w:jc w:val="thaiDistribute"/>
        <w:rPr>
          <w:rFonts w:ascii="TH SarabunPSK" w:hAnsi="TH SarabunPSK" w:cs="TH SarabunPSK"/>
          <w:color w:val="6F2F9F"/>
          <w:sz w:val="32"/>
          <w:szCs w:val="32"/>
        </w:rPr>
      </w:pPr>
    </w:p>
    <w:p w14:paraId="28A2A66F" w14:textId="77777777" w:rsidR="007513D2" w:rsidRPr="0014538E" w:rsidRDefault="007513D2" w:rsidP="00E24D32">
      <w:pPr>
        <w:spacing w:after="0" w:line="240" w:lineRule="auto"/>
        <w:jc w:val="thaiDistribute"/>
        <w:rPr>
          <w:rFonts w:ascii="TH SarabunPSK" w:hAnsi="TH SarabunPSK" w:cs="TH SarabunPSK"/>
          <w:color w:val="6F2F9F"/>
          <w:sz w:val="32"/>
          <w:szCs w:val="32"/>
        </w:rPr>
      </w:pPr>
    </w:p>
    <w:p w14:paraId="02D7B6E9" w14:textId="366B8FB0" w:rsidR="007513D2" w:rsidRPr="0014538E" w:rsidRDefault="007513D2" w:rsidP="007513D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4538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4. </w:t>
      </w:r>
      <w:r w:rsidR="00FE0FCE" w:rsidRPr="0014538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กิจกรรมทบทวนคุณภาพ (บอกเล่ากิจกรรมที่หน่วยงานได้ทบทวนเพื่อพัฒนางานในรอบปีที่ผ่านมา)</w:t>
      </w:r>
    </w:p>
    <w:p w14:paraId="7A63A40E" w14:textId="22C90D74" w:rsidR="00FE0FCE" w:rsidRPr="0014538E" w:rsidRDefault="00FE0FCE" w:rsidP="00F35DE1">
      <w:pPr>
        <w:shd w:val="clear" w:color="auto" w:fill="FFFFFF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FF0000"/>
          <w:szCs w:val="22"/>
        </w:rPr>
      </w:pPr>
      <w:r w:rsidRPr="0014538E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12 กิจกรรมทบทวน เป็นการทบทวนตนเอง เพื่อหาโอกาสในการพัฒนา จากงานประจำที่ทำ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</w:rPr>
        <w:t> 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 xml:space="preserve"> ประกอบ ไปด้วย</w:t>
      </w:r>
      <w:r w:rsidRPr="0014538E">
        <w:rPr>
          <w:rFonts w:ascii="TH SarabunPSK" w:eastAsia="Times New Roman" w:hAnsi="TH SarabunPSK" w:cs="TH SarabunPSK"/>
          <w:color w:val="FF0000"/>
          <w:szCs w:val="22"/>
          <w:cs/>
        </w:rPr>
        <w:t xml:space="preserve">  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</w:rPr>
        <w:t>1. 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 xml:space="preserve">การทบทวนขณะดูแลผู้ป่วย/ข้างเตียงผู้ป่วย 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</w:rPr>
        <w:t>2. 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การทบทวนความคิดเห็น/ข้อร้องเรียนของผู้รับบริการ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</w:rPr>
        <w:br/>
        <w:t>3. 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 xml:space="preserve">การทบทวนการส่งต่อ/ขอย้าย/ปฏิเสธการรักษา 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</w:rPr>
        <w:t>4. 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 xml:space="preserve">การทบทวนโดยผู้ชำนาญกว่า 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</w:rPr>
        <w:t>5. 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 xml:space="preserve">การค้นหา/ป้องกันความเสี่ยง 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</w:rPr>
        <w:t>6. 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 xml:space="preserve">การทบทวนเหตุการณ์สำคัญ 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</w:rPr>
        <w:t>7. 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 xml:space="preserve">การทบทวนการป้องกันและควบคุมการติดเชื้อ 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</w:rPr>
        <w:t>8. 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การทบทวนการใช้ยา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</w:rPr>
        <w:br/>
        <w:t>9. 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 xml:space="preserve">การทบทวนเวชระเบียน 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</w:rPr>
        <w:t>10. 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 xml:space="preserve">การทบทวนการใช้ความรู้ทางวิชาการ 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</w:rPr>
        <w:t>11. 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 xml:space="preserve">การทบทวนการใช้ทรัพยากร 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</w:rPr>
        <w:t>12. 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การทบทวนตัวชี้วัด</w:t>
      </w:r>
      <w:r w:rsidR="00F35DE1" w:rsidRPr="0014538E">
        <w:rPr>
          <w:rFonts w:ascii="TH SarabunPSK" w:eastAsia="Times New Roman" w:hAnsi="TH SarabunPSK" w:cs="TH SarabunPSK"/>
          <w:color w:val="FF0000"/>
          <w:szCs w:val="22"/>
          <w:cs/>
        </w:rPr>
        <w:t xml:space="preserve"> </w:t>
      </w:r>
      <w:r w:rsidR="00F35DE1" w:rsidRPr="0014538E">
        <w:rPr>
          <w:rFonts w:ascii="TH SarabunPSK" w:eastAsia="Times New Roman" w:hAnsi="TH SarabunPSK" w:cs="TH SarabunPSK"/>
          <w:color w:val="FF0000"/>
          <w:szCs w:val="22"/>
        </w:rPr>
        <w:t>(</w:t>
      </w:r>
      <w:r w:rsidRPr="0014538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เขียนรูปแบบ 3</w:t>
      </w:r>
      <w:r w:rsidRPr="0014538E">
        <w:rPr>
          <w:rFonts w:ascii="TH SarabunPSK" w:eastAsia="Times New Roman" w:hAnsi="TH SarabunPSK" w:cs="TH SarabunPSK"/>
          <w:color w:val="000000"/>
          <w:sz w:val="32"/>
          <w:szCs w:val="32"/>
        </w:rPr>
        <w:t>P: </w:t>
      </w:r>
      <w:r w:rsidR="00F35DE1" w:rsidRPr="0014538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14538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ทำอะไร ทำอย่างไร ทำให้ดีขึ้นได้อย่างไ</w:t>
      </w:r>
      <w:r w:rsidR="00F35DE1" w:rsidRPr="0014538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</w:t>
      </w:r>
      <w:r w:rsidR="00F35DE1" w:rsidRPr="0014538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)</w:t>
      </w:r>
    </w:p>
    <w:p w14:paraId="7A953669" w14:textId="77777777" w:rsidR="00FE0FCE" w:rsidRPr="0014538E" w:rsidRDefault="00FE0FCE" w:rsidP="007513D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0BAD181" w14:textId="77777777" w:rsidR="00F35DE1" w:rsidRPr="0014538E" w:rsidRDefault="00F35DE1" w:rsidP="007513D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689046C" w14:textId="77777777" w:rsidR="00F35DE1" w:rsidRPr="0014538E" w:rsidRDefault="00F35DE1" w:rsidP="007513D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261"/>
        <w:gridCol w:w="4252"/>
      </w:tblGrid>
      <w:tr w:rsidR="00FE0FCE" w:rsidRPr="0014538E" w14:paraId="3B6AF4D5" w14:textId="77777777" w:rsidTr="009C3537">
        <w:trPr>
          <w:tblHeader/>
        </w:trPr>
        <w:tc>
          <w:tcPr>
            <w:tcW w:w="2376" w:type="dxa"/>
          </w:tcPr>
          <w:p w14:paraId="5485600F" w14:textId="77777777" w:rsidR="00FE0FCE" w:rsidRPr="0014538E" w:rsidRDefault="00FE0FCE" w:rsidP="00FE0FC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กิจกรรม</w:t>
            </w:r>
          </w:p>
          <w:p w14:paraId="1BC3129E" w14:textId="77777777" w:rsidR="00FE0FCE" w:rsidRPr="0014538E" w:rsidRDefault="00FE0FCE" w:rsidP="00FE0FC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ทบทวนคุณภาพ</w:t>
            </w:r>
          </w:p>
        </w:tc>
        <w:tc>
          <w:tcPr>
            <w:tcW w:w="3261" w:type="dxa"/>
          </w:tcPr>
          <w:p w14:paraId="25ADF1D8" w14:textId="77777777" w:rsidR="00FE0FCE" w:rsidRPr="0014538E" w:rsidRDefault="00FE0FCE" w:rsidP="00FE0FC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วิธีการ/ผู้เข้าร่วม/ความถี่</w:t>
            </w:r>
          </w:p>
        </w:tc>
        <w:tc>
          <w:tcPr>
            <w:tcW w:w="4252" w:type="dxa"/>
          </w:tcPr>
          <w:p w14:paraId="1D23B906" w14:textId="77777777" w:rsidR="00FE0FCE" w:rsidRPr="0014538E" w:rsidRDefault="00FE0FCE" w:rsidP="00FE0FC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ผลลัพธ์/การเปลี่ยนแปลง</w:t>
            </w:r>
          </w:p>
          <w:p w14:paraId="7E7DCE94" w14:textId="77777777" w:rsidR="00FE0FCE" w:rsidRPr="0014538E" w:rsidRDefault="00FE0FCE" w:rsidP="00FE0FC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453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ที่เกิดขึ้น</w:t>
            </w:r>
          </w:p>
        </w:tc>
      </w:tr>
      <w:tr w:rsidR="00F35DE1" w:rsidRPr="0014538E" w14:paraId="7CF5F176" w14:textId="77777777" w:rsidTr="00F35DE1">
        <w:trPr>
          <w:trHeight w:val="525"/>
        </w:trPr>
        <w:tc>
          <w:tcPr>
            <w:tcW w:w="2376" w:type="dxa"/>
          </w:tcPr>
          <w:p w14:paraId="63BC7700" w14:textId="77777777" w:rsidR="00F35DE1" w:rsidRPr="0014538E" w:rsidRDefault="00F35DE1" w:rsidP="00FE0FC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14:paraId="502E19C9" w14:textId="77777777" w:rsidR="00F35DE1" w:rsidRPr="0014538E" w:rsidRDefault="00F35DE1" w:rsidP="00FE0FCE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4252" w:type="dxa"/>
          </w:tcPr>
          <w:p w14:paraId="13A0053F" w14:textId="77777777" w:rsidR="00F35DE1" w:rsidRPr="0014538E" w:rsidRDefault="00F35DE1" w:rsidP="00FE0FCE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F35DE1" w:rsidRPr="0014538E" w14:paraId="60B2A35C" w14:textId="77777777" w:rsidTr="00F35DE1">
        <w:trPr>
          <w:trHeight w:val="525"/>
        </w:trPr>
        <w:tc>
          <w:tcPr>
            <w:tcW w:w="2376" w:type="dxa"/>
          </w:tcPr>
          <w:p w14:paraId="30DB3636" w14:textId="77777777" w:rsidR="00F35DE1" w:rsidRPr="0014538E" w:rsidRDefault="00F35DE1" w:rsidP="00FE0FC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14:paraId="64BB8DA8" w14:textId="77777777" w:rsidR="00F35DE1" w:rsidRPr="0014538E" w:rsidRDefault="00F35DE1" w:rsidP="00FE0FCE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4252" w:type="dxa"/>
          </w:tcPr>
          <w:p w14:paraId="0A365048" w14:textId="77777777" w:rsidR="00F35DE1" w:rsidRPr="0014538E" w:rsidRDefault="00F35DE1" w:rsidP="00FE0FCE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</w:tbl>
    <w:p w14:paraId="1B4629BD" w14:textId="77777777" w:rsidR="00FE0FCE" w:rsidRPr="0014538E" w:rsidRDefault="00FE0FCE" w:rsidP="007513D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12961FE" w14:textId="77777777" w:rsidR="00FE0FCE" w:rsidRPr="0014538E" w:rsidRDefault="00FE0FCE" w:rsidP="007513D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E92BE5B" w14:textId="77777777" w:rsidR="00F35DE1" w:rsidRPr="0014538E" w:rsidRDefault="00F35DE1" w:rsidP="00F35DE1">
      <w:pPr>
        <w:spacing w:after="0" w:line="240" w:lineRule="auto"/>
        <w:rPr>
          <w:rFonts w:ascii="TH SarabunPSK" w:eastAsia="Batang" w:hAnsi="TH SarabunPSK" w:cs="TH SarabunPSK"/>
          <w:b/>
          <w:bCs/>
          <w:sz w:val="32"/>
          <w:szCs w:val="32"/>
          <w:cs/>
          <w:lang w:eastAsia="ko-KR"/>
        </w:rPr>
      </w:pPr>
      <w:r w:rsidRPr="0014538E">
        <w:rPr>
          <w:rFonts w:ascii="TH SarabunPSK" w:eastAsia="Batang" w:hAnsi="TH SarabunPSK" w:cs="TH SarabunPSK"/>
          <w:b/>
          <w:bCs/>
          <w:sz w:val="32"/>
          <w:szCs w:val="32"/>
          <w:highlight w:val="yellow"/>
          <w:cs/>
          <w:lang w:eastAsia="ko-KR"/>
        </w:rPr>
        <w:t>5</w:t>
      </w:r>
      <w:r w:rsidRPr="0014538E">
        <w:rPr>
          <w:rFonts w:ascii="TH SarabunPSK" w:eastAsia="Batang" w:hAnsi="TH SarabunPSK" w:cs="TH SarabunPSK"/>
          <w:b/>
          <w:bCs/>
          <w:sz w:val="32"/>
          <w:szCs w:val="32"/>
          <w:highlight w:val="yellow"/>
          <w:lang w:eastAsia="ko-KR"/>
        </w:rPr>
        <w:t xml:space="preserve">. </w:t>
      </w:r>
      <w:r w:rsidRPr="0014538E">
        <w:rPr>
          <w:rFonts w:ascii="TH SarabunPSK" w:eastAsia="Batang" w:hAnsi="TH SarabunPSK" w:cs="TH SarabunPSK"/>
          <w:b/>
          <w:bCs/>
          <w:sz w:val="32"/>
          <w:szCs w:val="32"/>
          <w:highlight w:val="yellow"/>
          <w:cs/>
          <w:lang w:eastAsia="ko-KR"/>
        </w:rPr>
        <w:t>ผลงานที่ภาคภูมิใจ</w:t>
      </w:r>
      <w:r w:rsidRPr="0014538E">
        <w:rPr>
          <w:rFonts w:ascii="TH SarabunPSK" w:eastAsia="Batang" w:hAnsi="TH SarabunPSK" w:cs="TH SarabunPSK"/>
          <w:b/>
          <w:bCs/>
          <w:sz w:val="32"/>
          <w:szCs w:val="32"/>
          <w:cs/>
          <w:lang w:eastAsia="ko-KR"/>
        </w:rPr>
        <w:t xml:space="preserve"> </w:t>
      </w:r>
      <w:r w:rsidRPr="0014538E">
        <w:rPr>
          <w:rFonts w:ascii="TH SarabunPSK" w:eastAsia="Batang" w:hAnsi="TH SarabunPSK" w:cs="TH SarabunPSK"/>
          <w:color w:val="FF0000"/>
          <w:sz w:val="32"/>
          <w:szCs w:val="32"/>
          <w:cs/>
          <w:lang w:eastAsia="ko-KR"/>
        </w:rPr>
        <w:t>(บอกเล่าผลงานหรือระบบงานที่หน่วยงานทำได้ดี/บรรลุเป้าหมายและมีคุณภาพ)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585"/>
        <w:gridCol w:w="3377"/>
        <w:gridCol w:w="2551"/>
      </w:tblGrid>
      <w:tr w:rsidR="00F35DE1" w:rsidRPr="0014538E" w14:paraId="02D85B0C" w14:textId="77777777" w:rsidTr="009C3537">
        <w:tc>
          <w:tcPr>
            <w:tcW w:w="2376" w:type="dxa"/>
          </w:tcPr>
          <w:p w14:paraId="1E9D812D" w14:textId="77777777" w:rsidR="00F35DE1" w:rsidRPr="0014538E" w:rsidRDefault="00F35DE1" w:rsidP="00F35DE1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ชื่อผลงานหรือระบบงาน</w:t>
            </w:r>
            <w:r w:rsidRPr="0014538E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/</w:t>
            </w:r>
            <w:r w:rsidRPr="0014538E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ปีงบประมาณ</w:t>
            </w:r>
          </w:p>
        </w:tc>
        <w:tc>
          <w:tcPr>
            <w:tcW w:w="1585" w:type="dxa"/>
          </w:tcPr>
          <w:p w14:paraId="1B716634" w14:textId="77777777" w:rsidR="00F35DE1" w:rsidRPr="0014538E" w:rsidRDefault="00F35DE1" w:rsidP="00F35DE1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เป้าประสงค์</w:t>
            </w:r>
          </w:p>
          <w:p w14:paraId="686A9DF9" w14:textId="77777777" w:rsidR="00F35DE1" w:rsidRPr="0014538E" w:rsidRDefault="00F35DE1" w:rsidP="00F35DE1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(</w:t>
            </w:r>
            <w:r w:rsidRPr="0014538E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Propose)</w:t>
            </w:r>
          </w:p>
        </w:tc>
        <w:tc>
          <w:tcPr>
            <w:tcW w:w="3377" w:type="dxa"/>
          </w:tcPr>
          <w:p w14:paraId="5D3B456D" w14:textId="77777777" w:rsidR="00F35DE1" w:rsidRPr="0014538E" w:rsidRDefault="00F35DE1" w:rsidP="00F35DE1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กระบวนการ</w:t>
            </w:r>
            <w:r w:rsidRPr="0014538E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/</w:t>
            </w:r>
            <w:r w:rsidRPr="0014538E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ระบบงานที่มีคุณภาพเพื่อให้บรรลุเป้าหมายและยังใช้อยู่ในปัจจุบัน</w:t>
            </w:r>
          </w:p>
          <w:p w14:paraId="45E35CFC" w14:textId="77777777" w:rsidR="00F35DE1" w:rsidRPr="0014538E" w:rsidRDefault="00F35DE1" w:rsidP="00F35DE1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(</w:t>
            </w:r>
            <w:r w:rsidRPr="0014538E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Process)</w:t>
            </w:r>
          </w:p>
        </w:tc>
        <w:tc>
          <w:tcPr>
            <w:tcW w:w="2551" w:type="dxa"/>
          </w:tcPr>
          <w:p w14:paraId="3E730916" w14:textId="77777777" w:rsidR="00F35DE1" w:rsidRPr="0014538E" w:rsidRDefault="00F35DE1" w:rsidP="00F35DE1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ผลลัพธ์</w:t>
            </w:r>
          </w:p>
          <w:p w14:paraId="5E306D27" w14:textId="77777777" w:rsidR="00F35DE1" w:rsidRPr="0014538E" w:rsidRDefault="00F35DE1" w:rsidP="00F35DE1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(Performance)</w:t>
            </w:r>
          </w:p>
        </w:tc>
      </w:tr>
      <w:tr w:rsidR="00F35DE1" w:rsidRPr="0014538E" w14:paraId="17FAA824" w14:textId="77777777" w:rsidTr="009C3537">
        <w:tc>
          <w:tcPr>
            <w:tcW w:w="2376" w:type="dxa"/>
          </w:tcPr>
          <w:p w14:paraId="412981B9" w14:textId="77777777" w:rsidR="00F35DE1" w:rsidRPr="0014538E" w:rsidRDefault="00F35DE1" w:rsidP="00F35DE1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1585" w:type="dxa"/>
          </w:tcPr>
          <w:p w14:paraId="7062700C" w14:textId="77777777" w:rsidR="00F35DE1" w:rsidRPr="0014538E" w:rsidRDefault="00F35DE1" w:rsidP="00F35DE1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3377" w:type="dxa"/>
          </w:tcPr>
          <w:p w14:paraId="0B71650A" w14:textId="77777777" w:rsidR="00F35DE1" w:rsidRPr="0014538E" w:rsidRDefault="00F35DE1" w:rsidP="00F35DE1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2551" w:type="dxa"/>
          </w:tcPr>
          <w:p w14:paraId="183DDAAC" w14:textId="77777777" w:rsidR="00F35DE1" w:rsidRPr="0014538E" w:rsidRDefault="00F35DE1" w:rsidP="00F35DE1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</w:tr>
      <w:tr w:rsidR="00F35DE1" w:rsidRPr="0014538E" w14:paraId="118A7B86" w14:textId="77777777" w:rsidTr="009C3537">
        <w:tc>
          <w:tcPr>
            <w:tcW w:w="2376" w:type="dxa"/>
          </w:tcPr>
          <w:p w14:paraId="061134A3" w14:textId="77777777" w:rsidR="00F35DE1" w:rsidRPr="0014538E" w:rsidRDefault="00F35DE1" w:rsidP="00F35DE1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1585" w:type="dxa"/>
          </w:tcPr>
          <w:p w14:paraId="5D1D1699" w14:textId="77777777" w:rsidR="00F35DE1" w:rsidRPr="0014538E" w:rsidRDefault="00F35DE1" w:rsidP="00F35DE1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3377" w:type="dxa"/>
          </w:tcPr>
          <w:p w14:paraId="3FF8CD10" w14:textId="77777777" w:rsidR="00F35DE1" w:rsidRPr="0014538E" w:rsidRDefault="00F35DE1" w:rsidP="00F35DE1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2551" w:type="dxa"/>
          </w:tcPr>
          <w:p w14:paraId="46DFC4B7" w14:textId="77777777" w:rsidR="00F35DE1" w:rsidRPr="0014538E" w:rsidRDefault="00F35DE1" w:rsidP="00F35DE1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</w:tr>
    </w:tbl>
    <w:p w14:paraId="08B16B65" w14:textId="77777777" w:rsidR="00F35DE1" w:rsidRPr="0014538E" w:rsidRDefault="00F35DE1" w:rsidP="00F35DE1">
      <w:pPr>
        <w:spacing w:after="0" w:line="240" w:lineRule="auto"/>
        <w:rPr>
          <w:rFonts w:ascii="TH SarabunPSK" w:eastAsia="Batang" w:hAnsi="TH SarabunPSK" w:cs="TH SarabunPSK"/>
          <w:sz w:val="24"/>
          <w:lang w:eastAsia="ko-KR"/>
        </w:rPr>
      </w:pPr>
    </w:p>
    <w:p w14:paraId="1971BF83" w14:textId="22AF8EB7" w:rsidR="00F35DE1" w:rsidRPr="0014538E" w:rsidRDefault="00F35DE1" w:rsidP="00F35DE1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CC"/>
          <w:sz w:val="32"/>
          <w:szCs w:val="32"/>
        </w:rPr>
      </w:pPr>
      <w:r w:rsidRPr="0014538E">
        <w:rPr>
          <w:rFonts w:ascii="TH SarabunPSK" w:eastAsia="Batang" w:hAnsi="TH SarabunPSK" w:cs="TH SarabunPSK"/>
          <w:b/>
          <w:bCs/>
          <w:sz w:val="32"/>
          <w:szCs w:val="32"/>
          <w:highlight w:val="yellow"/>
          <w:cs/>
          <w:lang w:eastAsia="ko-KR"/>
        </w:rPr>
        <w:t>6</w:t>
      </w:r>
      <w:r w:rsidRPr="0014538E">
        <w:rPr>
          <w:rFonts w:ascii="TH SarabunPSK" w:eastAsia="Batang" w:hAnsi="TH SarabunPSK" w:cs="TH SarabunPSK"/>
          <w:b/>
          <w:bCs/>
          <w:sz w:val="32"/>
          <w:szCs w:val="32"/>
          <w:highlight w:val="yellow"/>
          <w:lang w:eastAsia="ko-KR"/>
        </w:rPr>
        <w:t xml:space="preserve">. </w:t>
      </w:r>
      <w:r w:rsidRPr="0014538E">
        <w:rPr>
          <w:rFonts w:ascii="TH SarabunPSK" w:eastAsia="Batang" w:hAnsi="TH SarabunPSK" w:cs="TH SarabunPSK"/>
          <w:b/>
          <w:bCs/>
          <w:sz w:val="32"/>
          <w:szCs w:val="32"/>
          <w:highlight w:val="yellow"/>
          <w:cs/>
          <w:lang w:eastAsia="ko-KR"/>
        </w:rPr>
        <w:t>แผนการพัฒนาต่อเนื่อง</w:t>
      </w:r>
      <w:r w:rsidRPr="0014538E">
        <w:rPr>
          <w:rFonts w:ascii="TH SarabunPSK" w:eastAsia="Batang" w:hAnsi="TH SarabunPSK" w:cs="TH SarabunPSK"/>
          <w:b/>
          <w:bCs/>
          <w:sz w:val="32"/>
          <w:szCs w:val="32"/>
          <w:vertAlign w:val="superscript"/>
          <w:lang w:eastAsia="ko-KR"/>
        </w:rPr>
        <w:footnoteReference w:id="4"/>
      </w:r>
      <w:r w:rsidRPr="0014538E">
        <w:rPr>
          <w:rFonts w:ascii="TH SarabunPSK" w:eastAsia="Batang" w:hAnsi="TH SarabunPSK" w:cs="TH SarabunPSK"/>
          <w:b/>
          <w:bCs/>
          <w:sz w:val="32"/>
          <w:szCs w:val="32"/>
          <w:lang w:eastAsia="ko-KR"/>
        </w:rPr>
        <w:t xml:space="preserve"> </w:t>
      </w:r>
      <w:r w:rsidRPr="0014538E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(เพื่อตอบสนองตัวชี้วัดที่ไม่บรรลุเป้าหมาย, ความท้าทายสำคัญของหน่วยงาน, ความเสี่ยงสำคัญที่ยังเป็นปัญหา)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4"/>
        <w:gridCol w:w="2007"/>
        <w:gridCol w:w="1984"/>
        <w:gridCol w:w="1560"/>
        <w:gridCol w:w="1984"/>
      </w:tblGrid>
      <w:tr w:rsidR="00F35DE1" w:rsidRPr="0014538E" w14:paraId="761F8652" w14:textId="77777777" w:rsidTr="009C3537">
        <w:tc>
          <w:tcPr>
            <w:tcW w:w="2354" w:type="dxa"/>
          </w:tcPr>
          <w:p w14:paraId="3BCCB272" w14:textId="77777777" w:rsidR="00F35DE1" w:rsidRPr="0014538E" w:rsidRDefault="00F35DE1" w:rsidP="00F35D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atang" w:hAnsi="TH SarabunPSK" w:cs="TH SarabunPSK"/>
                <w:color w:val="000000"/>
                <w:sz w:val="32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color w:val="000000"/>
                <w:sz w:val="32"/>
                <w:szCs w:val="32"/>
                <w:cs/>
                <w:lang w:eastAsia="ko-KR"/>
              </w:rPr>
              <w:t>ประเด็นคุณภาพ</w:t>
            </w:r>
          </w:p>
          <w:p w14:paraId="36E69F8C" w14:textId="77777777" w:rsidR="00F35DE1" w:rsidRPr="0014538E" w:rsidRDefault="00F35DE1" w:rsidP="00F35DE1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color w:val="000000"/>
                <w:sz w:val="32"/>
                <w:szCs w:val="32"/>
                <w:cs/>
                <w:lang w:eastAsia="ko-KR"/>
              </w:rPr>
              <w:t>/ความท้าทาย</w:t>
            </w:r>
          </w:p>
        </w:tc>
        <w:tc>
          <w:tcPr>
            <w:tcW w:w="2007" w:type="dxa"/>
          </w:tcPr>
          <w:p w14:paraId="4883996C" w14:textId="77777777" w:rsidR="00F35DE1" w:rsidRPr="0014538E" w:rsidRDefault="00F35DE1" w:rsidP="00F35DE1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โครงการ/กิจกรรม</w:t>
            </w:r>
          </w:p>
        </w:tc>
        <w:tc>
          <w:tcPr>
            <w:tcW w:w="1984" w:type="dxa"/>
          </w:tcPr>
          <w:p w14:paraId="7BA19CB9" w14:textId="77777777" w:rsidR="00F35DE1" w:rsidRPr="0014538E" w:rsidRDefault="00F35DE1" w:rsidP="00F35D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atang" w:hAnsi="TH SarabunPSK" w:cs="TH SarabunPSK"/>
                <w:color w:val="000000"/>
                <w:sz w:val="32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color w:val="000000"/>
                <w:sz w:val="32"/>
                <w:szCs w:val="32"/>
                <w:cs/>
                <w:lang w:eastAsia="ko-KR"/>
              </w:rPr>
              <w:t>เป้าประสงค์</w:t>
            </w:r>
          </w:p>
        </w:tc>
        <w:tc>
          <w:tcPr>
            <w:tcW w:w="1560" w:type="dxa"/>
          </w:tcPr>
          <w:p w14:paraId="020652E8" w14:textId="77777777" w:rsidR="00F35DE1" w:rsidRPr="0014538E" w:rsidRDefault="00F35DE1" w:rsidP="00F35D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atang" w:hAnsi="TH SarabunPSK" w:cs="TH SarabunPSK"/>
                <w:color w:val="000000"/>
                <w:sz w:val="32"/>
                <w:szCs w:val="32"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color w:val="000000"/>
                <w:sz w:val="32"/>
                <w:szCs w:val="32"/>
                <w:cs/>
                <w:lang w:eastAsia="ko-KR"/>
              </w:rPr>
              <w:t>ตัวชี้วัด</w:t>
            </w:r>
          </w:p>
        </w:tc>
        <w:tc>
          <w:tcPr>
            <w:tcW w:w="1984" w:type="dxa"/>
          </w:tcPr>
          <w:p w14:paraId="47A73EC2" w14:textId="77777777" w:rsidR="00F35DE1" w:rsidRPr="0014538E" w:rsidRDefault="00F35DE1" w:rsidP="00F35DE1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14538E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กำหนดดำเนินการ</w:t>
            </w:r>
          </w:p>
        </w:tc>
      </w:tr>
      <w:tr w:rsidR="00F35DE1" w:rsidRPr="0014538E" w14:paraId="6322A7AC" w14:textId="77777777" w:rsidTr="009C3537">
        <w:tc>
          <w:tcPr>
            <w:tcW w:w="2354" w:type="dxa"/>
          </w:tcPr>
          <w:p w14:paraId="3270F392" w14:textId="77777777" w:rsidR="00F35DE1" w:rsidRPr="0014538E" w:rsidRDefault="00F35DE1" w:rsidP="00F35DE1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2007" w:type="dxa"/>
          </w:tcPr>
          <w:p w14:paraId="323D0494" w14:textId="77777777" w:rsidR="00F35DE1" w:rsidRPr="0014538E" w:rsidRDefault="00F35DE1" w:rsidP="00F35DE1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1984" w:type="dxa"/>
          </w:tcPr>
          <w:p w14:paraId="69E561C1" w14:textId="77777777" w:rsidR="00F35DE1" w:rsidRPr="0014538E" w:rsidRDefault="00F35DE1" w:rsidP="00F35DE1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1560" w:type="dxa"/>
          </w:tcPr>
          <w:p w14:paraId="1FE4079A" w14:textId="77777777" w:rsidR="00F35DE1" w:rsidRPr="0014538E" w:rsidRDefault="00F35DE1" w:rsidP="00F35DE1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1984" w:type="dxa"/>
          </w:tcPr>
          <w:p w14:paraId="0A04544C" w14:textId="77777777" w:rsidR="00F35DE1" w:rsidRPr="0014538E" w:rsidRDefault="00F35DE1" w:rsidP="00F35DE1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</w:tr>
      <w:tr w:rsidR="00F35DE1" w:rsidRPr="0014538E" w14:paraId="58422757" w14:textId="77777777" w:rsidTr="009C3537">
        <w:tc>
          <w:tcPr>
            <w:tcW w:w="2354" w:type="dxa"/>
          </w:tcPr>
          <w:p w14:paraId="438756F0" w14:textId="77777777" w:rsidR="00F35DE1" w:rsidRPr="0014538E" w:rsidRDefault="00F35DE1" w:rsidP="00F35DE1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2007" w:type="dxa"/>
          </w:tcPr>
          <w:p w14:paraId="3A1F0CC8" w14:textId="77777777" w:rsidR="00F35DE1" w:rsidRPr="0014538E" w:rsidRDefault="00F35DE1" w:rsidP="00F35DE1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1984" w:type="dxa"/>
          </w:tcPr>
          <w:p w14:paraId="543A1518" w14:textId="77777777" w:rsidR="00F35DE1" w:rsidRPr="0014538E" w:rsidRDefault="00F35DE1" w:rsidP="00F35DE1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1560" w:type="dxa"/>
          </w:tcPr>
          <w:p w14:paraId="53481BA6" w14:textId="77777777" w:rsidR="00F35DE1" w:rsidRPr="0014538E" w:rsidRDefault="00F35DE1" w:rsidP="00F35DE1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1984" w:type="dxa"/>
          </w:tcPr>
          <w:p w14:paraId="105998A8" w14:textId="77777777" w:rsidR="00F35DE1" w:rsidRPr="0014538E" w:rsidRDefault="00F35DE1" w:rsidP="00F35DE1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</w:tr>
      <w:tr w:rsidR="00F35DE1" w:rsidRPr="0014538E" w14:paraId="0713FBBB" w14:textId="77777777" w:rsidTr="009C3537">
        <w:tc>
          <w:tcPr>
            <w:tcW w:w="2354" w:type="dxa"/>
          </w:tcPr>
          <w:p w14:paraId="7CEC2B4A" w14:textId="77777777" w:rsidR="00F35DE1" w:rsidRPr="0014538E" w:rsidRDefault="00F35DE1" w:rsidP="00F35DE1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2007" w:type="dxa"/>
          </w:tcPr>
          <w:p w14:paraId="0B45AB4D" w14:textId="77777777" w:rsidR="00F35DE1" w:rsidRPr="0014538E" w:rsidRDefault="00F35DE1" w:rsidP="00F35DE1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1984" w:type="dxa"/>
          </w:tcPr>
          <w:p w14:paraId="0AC94E5E" w14:textId="77777777" w:rsidR="00F35DE1" w:rsidRPr="0014538E" w:rsidRDefault="00F35DE1" w:rsidP="00F35DE1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1560" w:type="dxa"/>
          </w:tcPr>
          <w:p w14:paraId="67D011C3" w14:textId="77777777" w:rsidR="00F35DE1" w:rsidRPr="0014538E" w:rsidRDefault="00F35DE1" w:rsidP="00F35DE1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1984" w:type="dxa"/>
          </w:tcPr>
          <w:p w14:paraId="344646B9" w14:textId="77777777" w:rsidR="00F35DE1" w:rsidRPr="0014538E" w:rsidRDefault="00F35DE1" w:rsidP="00F35DE1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</w:tr>
    </w:tbl>
    <w:p w14:paraId="2BA92CE7" w14:textId="0E55B81B" w:rsidR="003678BA" w:rsidRPr="0014538E" w:rsidRDefault="003678BA" w:rsidP="00F35DE1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7030A0"/>
          <w:sz w:val="32"/>
          <w:szCs w:val="32"/>
          <w:cs/>
        </w:rPr>
      </w:pPr>
    </w:p>
    <w:sectPr w:rsidR="003678BA" w:rsidRPr="0014538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92741" w14:textId="77777777" w:rsidR="002B3E4B" w:rsidRDefault="002B3E4B" w:rsidP="001B3DE9">
      <w:pPr>
        <w:spacing w:after="0" w:line="240" w:lineRule="auto"/>
      </w:pPr>
      <w:r>
        <w:separator/>
      </w:r>
    </w:p>
  </w:endnote>
  <w:endnote w:type="continuationSeparator" w:id="0">
    <w:p w14:paraId="5850389E" w14:textId="77777777" w:rsidR="002B3E4B" w:rsidRDefault="002B3E4B" w:rsidP="001B3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FCA3D" w14:textId="77777777" w:rsidR="002B3E4B" w:rsidRDefault="002B3E4B" w:rsidP="001B3DE9">
      <w:pPr>
        <w:spacing w:after="0" w:line="240" w:lineRule="auto"/>
      </w:pPr>
      <w:r>
        <w:separator/>
      </w:r>
    </w:p>
  </w:footnote>
  <w:footnote w:type="continuationSeparator" w:id="0">
    <w:p w14:paraId="3DE7228F" w14:textId="77777777" w:rsidR="002B3E4B" w:rsidRDefault="002B3E4B" w:rsidP="001B3DE9">
      <w:pPr>
        <w:spacing w:after="0" w:line="240" w:lineRule="auto"/>
      </w:pPr>
      <w:r>
        <w:continuationSeparator/>
      </w:r>
    </w:p>
  </w:footnote>
  <w:footnote w:id="1">
    <w:p w14:paraId="4028175D" w14:textId="77777777" w:rsidR="0007648D" w:rsidRDefault="0007648D" w:rsidP="0007648D">
      <w:pPr>
        <w:pStyle w:val="a9"/>
        <w:rPr>
          <w:rFonts w:cs="Browallia New"/>
          <w:sz w:val="24"/>
          <w:szCs w:val="24"/>
        </w:rPr>
      </w:pPr>
      <w:r>
        <w:rPr>
          <w:rStyle w:val="ab"/>
          <w:rFonts w:cs="Browallia New"/>
          <w:sz w:val="28"/>
          <w:szCs w:val="28"/>
        </w:rPr>
        <w:footnoteRef/>
      </w:r>
      <w:r>
        <w:rPr>
          <w:rFonts w:cs="Browallia New"/>
          <w:sz w:val="28"/>
          <w:szCs w:val="28"/>
        </w:rPr>
        <w:t xml:space="preserve"> </w:t>
      </w:r>
      <w:r>
        <w:rPr>
          <w:rFonts w:cs="Browallia New" w:hint="cs"/>
          <w:sz w:val="24"/>
          <w:szCs w:val="24"/>
          <w:cs/>
        </w:rPr>
        <w:t>เขียนอย่างสรุป สามารถใช้ตารางสรุปในบางเรื่องได้</w:t>
      </w:r>
    </w:p>
  </w:footnote>
  <w:footnote w:id="2">
    <w:p w14:paraId="7C07471D" w14:textId="77777777" w:rsidR="0007648D" w:rsidRDefault="0007648D" w:rsidP="0007648D">
      <w:pPr>
        <w:pStyle w:val="a9"/>
        <w:rPr>
          <w:rFonts w:cs="Browallia New"/>
          <w:sz w:val="24"/>
          <w:szCs w:val="24"/>
        </w:rPr>
      </w:pPr>
      <w:r>
        <w:rPr>
          <w:rStyle w:val="ab"/>
          <w:rFonts w:cs="Browallia New"/>
          <w:sz w:val="28"/>
          <w:szCs w:val="28"/>
        </w:rPr>
        <w:footnoteRef/>
      </w:r>
      <w:r>
        <w:rPr>
          <w:rFonts w:cs="Browallia New"/>
          <w:sz w:val="28"/>
          <w:szCs w:val="28"/>
        </w:rPr>
        <w:t xml:space="preserve"> </w:t>
      </w:r>
      <w:r>
        <w:rPr>
          <w:rFonts w:cs="Browallia New" w:hint="cs"/>
          <w:sz w:val="24"/>
          <w:szCs w:val="24"/>
          <w:cs/>
        </w:rPr>
        <w:t xml:space="preserve">สรุปภายใน </w:t>
      </w:r>
      <w:r>
        <w:rPr>
          <w:rFonts w:cs="Browallia New"/>
          <w:sz w:val="24"/>
          <w:szCs w:val="24"/>
        </w:rPr>
        <w:t xml:space="preserve">1 </w:t>
      </w:r>
      <w:r>
        <w:rPr>
          <w:rFonts w:cs="Browallia New" w:hint="cs"/>
          <w:sz w:val="24"/>
          <w:szCs w:val="24"/>
          <w:cs/>
        </w:rPr>
        <w:t>หน้า วิเคราะห์โดยเน้นผู้รับผลงานเป็นศูนย์กลาง เช่น หอผู้ป่วย ให้พิจารณาว่ามีกระบวนการดูแลผู้ป่วยอย่างไร โดยทุกวิชาชีพที่เกี่ยวข้อง มิใช่เฉพาะกระบวนการที่พยาบาลรับผิดชอบ</w:t>
      </w:r>
    </w:p>
  </w:footnote>
  <w:footnote w:id="3">
    <w:p w14:paraId="4C43D1FF" w14:textId="77777777" w:rsidR="0007648D" w:rsidRDefault="0007648D" w:rsidP="0007648D">
      <w:pPr>
        <w:pStyle w:val="a9"/>
        <w:rPr>
          <w:rFonts w:cs="Browallia New"/>
          <w:sz w:val="24"/>
          <w:szCs w:val="24"/>
        </w:rPr>
      </w:pPr>
      <w:r>
        <w:rPr>
          <w:rStyle w:val="ab"/>
        </w:rPr>
        <w:footnoteRef/>
      </w:r>
      <w:r>
        <w:rPr>
          <w:sz w:val="28"/>
          <w:szCs w:val="28"/>
        </w:rPr>
        <w:t xml:space="preserve"> </w:t>
      </w:r>
      <w:r w:rsidRPr="009F415A">
        <w:rPr>
          <w:rFonts w:hint="cs"/>
          <w:sz w:val="24"/>
          <w:szCs w:val="24"/>
          <w:cs/>
        </w:rPr>
        <w:t>อาจ</w:t>
      </w:r>
      <w:r w:rsidRPr="009F415A">
        <w:rPr>
          <w:rFonts w:cs="Browallia New" w:hint="cs"/>
          <w:sz w:val="24"/>
          <w:szCs w:val="24"/>
          <w:cs/>
        </w:rPr>
        <w:t>นำ</w:t>
      </w:r>
      <w:r>
        <w:rPr>
          <w:rFonts w:cs="Browallia New" w:hint="cs"/>
          <w:sz w:val="24"/>
          <w:szCs w:val="24"/>
          <w:cs/>
        </w:rPr>
        <w:t xml:space="preserve">เสนอกราฟแสดงข้อมูลตัวชี้วัดสำคัญ (ก) ตัวชี้วัดของหน่วยงานที่สอดคล้องกับเป้าหมายของหน่วยงานและมีการติดตามวัดผลอย่างต่อเนื่อง (พร้อมคำอธิบายการเปลี่ยนแปลงที่เกิดขึ้นประกอบภาพอย่างสั้นๆ) </w:t>
      </w:r>
      <w:r>
        <w:rPr>
          <w:rFonts w:cs="Browallia New" w:hint="cs"/>
          <w:sz w:val="24"/>
          <w:szCs w:val="24"/>
          <w:cs/>
        </w:rPr>
        <w:tab/>
        <w:t xml:space="preserve">(ข) ข้อมูลผลการพัฒนาตามโครงการสำคัญในรอบ </w:t>
      </w:r>
      <w:r>
        <w:rPr>
          <w:rFonts w:cs="Browallia New"/>
          <w:sz w:val="24"/>
          <w:szCs w:val="24"/>
        </w:rPr>
        <w:t xml:space="preserve">2-3 </w:t>
      </w:r>
      <w:r>
        <w:rPr>
          <w:rFonts w:cs="Browallia New" w:hint="cs"/>
          <w:sz w:val="24"/>
          <w:szCs w:val="24"/>
          <w:cs/>
        </w:rPr>
        <w:t>ปีที่ผ่านมา</w:t>
      </w:r>
    </w:p>
  </w:footnote>
  <w:footnote w:id="4">
    <w:p w14:paraId="24ACE437" w14:textId="77777777" w:rsidR="00F35DE1" w:rsidRDefault="00F35DE1" w:rsidP="00F35DE1">
      <w:pPr>
        <w:pStyle w:val="a9"/>
        <w:rPr>
          <w:rFonts w:cs="Browallia New"/>
          <w:sz w:val="24"/>
          <w:szCs w:val="24"/>
        </w:rPr>
      </w:pPr>
      <w:r>
        <w:rPr>
          <w:rStyle w:val="ab"/>
          <w:rFonts w:cs="Browallia New"/>
          <w:sz w:val="28"/>
          <w:szCs w:val="28"/>
        </w:rPr>
        <w:footnoteRef/>
      </w:r>
      <w:r>
        <w:rPr>
          <w:rFonts w:cs="Browallia New"/>
          <w:sz w:val="28"/>
          <w:szCs w:val="28"/>
        </w:rPr>
        <w:t xml:space="preserve"> </w:t>
      </w:r>
      <w:r>
        <w:rPr>
          <w:rFonts w:cs="Browallia New" w:hint="cs"/>
          <w:sz w:val="24"/>
          <w:szCs w:val="24"/>
          <w:cs/>
        </w:rPr>
        <w:t>อาจระบุทิศทางของการพัฒนา, โครงการสำคัญที่วางแผนไว้ หรืออาจจะระบุรายละเอียดของโครงการ (วัตถุประสงค์ กรอบเวลา ข้อมูลที่จะใช้ติดตามกำกับ)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DB93A" w14:textId="65E85485" w:rsidR="001B3DE9" w:rsidRDefault="001B3DE9" w:rsidP="001B3DE9">
    <w:pPr>
      <w:pStyle w:val="a5"/>
      <w:jc w:val="right"/>
    </w:pPr>
    <w:r w:rsidRPr="001B3DE9">
      <w:rPr>
        <w:rFonts w:cs="Cordia New"/>
        <w:cs/>
      </w:rPr>
      <w:t>ปรับปรุงวันที่</w:t>
    </w:r>
    <w:r>
      <w:rPr>
        <w:rFonts w:cs="Cordia New" w:hint="cs"/>
        <w:cs/>
      </w:rPr>
      <w:t xml:space="preserve"> </w:t>
    </w:r>
    <w:r w:rsidR="00502FB9">
      <w:rPr>
        <w:rFonts w:cs="Cordia New" w:hint="cs"/>
        <w:cs/>
      </w:rPr>
      <w:t>23 กันยายน</w:t>
    </w:r>
    <w:r>
      <w:rPr>
        <w:rFonts w:cs="Cordia New" w:hint="cs"/>
        <w:cs/>
      </w:rPr>
      <w:t xml:space="preserve"> 256</w:t>
    </w:r>
    <w:r w:rsidR="00502FB9">
      <w:rPr>
        <w:rFonts w:cs="Cordia New" w:hint="cs"/>
        <w:cs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872A1"/>
    <w:multiLevelType w:val="hybridMultilevel"/>
    <w:tmpl w:val="09741C7C"/>
    <w:lvl w:ilvl="0" w:tplc="AC220910">
      <w:start w:val="6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33822"/>
    <w:multiLevelType w:val="hybridMultilevel"/>
    <w:tmpl w:val="D010B3A0"/>
    <w:lvl w:ilvl="0" w:tplc="47CA7B82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35F6062"/>
    <w:multiLevelType w:val="hybridMultilevel"/>
    <w:tmpl w:val="A628F77A"/>
    <w:lvl w:ilvl="0" w:tplc="0409001B">
      <w:start w:val="1"/>
      <w:numFmt w:val="thaiLetters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1675433">
    <w:abstractNumId w:val="2"/>
  </w:num>
  <w:num w:numId="2" w16cid:durableId="580409177">
    <w:abstractNumId w:val="0"/>
  </w:num>
  <w:num w:numId="3" w16cid:durableId="915239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9C9"/>
    <w:rsid w:val="0007648D"/>
    <w:rsid w:val="000E5EAB"/>
    <w:rsid w:val="00142195"/>
    <w:rsid w:val="0014538E"/>
    <w:rsid w:val="001B3DE9"/>
    <w:rsid w:val="00287D41"/>
    <w:rsid w:val="002B3E4B"/>
    <w:rsid w:val="002B4E84"/>
    <w:rsid w:val="002E4C9D"/>
    <w:rsid w:val="002F0A3A"/>
    <w:rsid w:val="002F561D"/>
    <w:rsid w:val="00311A0F"/>
    <w:rsid w:val="003678BA"/>
    <w:rsid w:val="0038769D"/>
    <w:rsid w:val="00436D7C"/>
    <w:rsid w:val="00485A69"/>
    <w:rsid w:val="004E7C9A"/>
    <w:rsid w:val="00502FB9"/>
    <w:rsid w:val="00600861"/>
    <w:rsid w:val="00617621"/>
    <w:rsid w:val="006C09C6"/>
    <w:rsid w:val="007513D2"/>
    <w:rsid w:val="00840EEE"/>
    <w:rsid w:val="00AD791A"/>
    <w:rsid w:val="00B00783"/>
    <w:rsid w:val="00B929C9"/>
    <w:rsid w:val="00C0320D"/>
    <w:rsid w:val="00C10CA7"/>
    <w:rsid w:val="00C76A81"/>
    <w:rsid w:val="00C967F1"/>
    <w:rsid w:val="00D90C67"/>
    <w:rsid w:val="00E24D32"/>
    <w:rsid w:val="00F35DE1"/>
    <w:rsid w:val="00FB71E6"/>
    <w:rsid w:val="00FE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DE314"/>
  <w15:chartTrackingRefBased/>
  <w15:docId w15:val="{CC739EAD-8D03-4016-9547-DA8B0759D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7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929C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customStyle="1" w:styleId="1">
    <w:name w:val="เส้นตาราง1"/>
    <w:basedOn w:val="a1"/>
    <w:next w:val="a3"/>
    <w:uiPriority w:val="59"/>
    <w:rsid w:val="00B929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929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791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B3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1B3DE9"/>
  </w:style>
  <w:style w:type="paragraph" w:styleId="a7">
    <w:name w:val="footer"/>
    <w:basedOn w:val="a"/>
    <w:link w:val="a8"/>
    <w:uiPriority w:val="99"/>
    <w:unhideWhenUsed/>
    <w:rsid w:val="001B3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1B3DE9"/>
  </w:style>
  <w:style w:type="paragraph" w:styleId="a9">
    <w:name w:val="footnote text"/>
    <w:basedOn w:val="a"/>
    <w:link w:val="aa"/>
    <w:uiPriority w:val="99"/>
    <w:semiHidden/>
    <w:unhideWhenUsed/>
    <w:rsid w:val="00F35DE1"/>
    <w:pPr>
      <w:spacing w:after="0" w:line="240" w:lineRule="auto"/>
    </w:pPr>
    <w:rPr>
      <w:sz w:val="20"/>
      <w:szCs w:val="25"/>
    </w:rPr>
  </w:style>
  <w:style w:type="character" w:customStyle="1" w:styleId="aa">
    <w:name w:val="ข้อความเชิงอรรถ อักขระ"/>
    <w:basedOn w:val="a0"/>
    <w:link w:val="a9"/>
    <w:uiPriority w:val="99"/>
    <w:semiHidden/>
    <w:rsid w:val="00F35DE1"/>
    <w:rPr>
      <w:sz w:val="20"/>
      <w:szCs w:val="25"/>
    </w:rPr>
  </w:style>
  <w:style w:type="character" w:styleId="ab">
    <w:name w:val="footnote reference"/>
    <w:semiHidden/>
    <w:rsid w:val="00F35DE1"/>
    <w:rPr>
      <w:sz w:val="32"/>
      <w:szCs w:val="3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6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Lenovo Thailand</cp:lastModifiedBy>
  <cp:revision>2</cp:revision>
  <cp:lastPrinted>2025-09-23T01:55:00Z</cp:lastPrinted>
  <dcterms:created xsi:type="dcterms:W3CDTF">2026-08-06T09:24:00Z</dcterms:created>
  <dcterms:modified xsi:type="dcterms:W3CDTF">2026-08-06T09:24:00Z</dcterms:modified>
</cp:coreProperties>
</file>